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BA9" w:rsidRDefault="00902646" w:rsidP="00C866B3">
      <w:pPr>
        <w:pStyle w:val="1"/>
        <w:numPr>
          <w:ilvl w:val="0"/>
          <w:numId w:val="0"/>
        </w:numPr>
        <w:ind w:left="432" w:hanging="432"/>
      </w:pPr>
      <w:r>
        <w:rPr>
          <w:rFonts w:hint="eastAsia"/>
        </w:rPr>
        <w:t>Revis</w:t>
      </w:r>
      <w:r w:rsidR="009C5CFE">
        <w:rPr>
          <w:rFonts w:hint="eastAsia"/>
        </w:rPr>
        <w:t>ion</w:t>
      </w:r>
      <w:r>
        <w:rPr>
          <w:rFonts w:hint="eastAsia"/>
        </w:rPr>
        <w:t xml:space="preserve">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5860"/>
        <w:gridCol w:w="236"/>
      </w:tblGrid>
      <w:tr w:rsidR="003F3C0F" w:rsidRPr="00A3762E" w:rsidTr="0064386E">
        <w:trPr>
          <w:tblHeader/>
        </w:trPr>
        <w:tc>
          <w:tcPr>
            <w:tcW w:w="2376" w:type="dxa"/>
            <w:shd w:val="clear" w:color="auto" w:fill="003582"/>
          </w:tcPr>
          <w:p w:rsidR="003F3C0F" w:rsidRPr="00411400" w:rsidRDefault="003F3C0F" w:rsidP="00B70B11">
            <w:pPr>
              <w:rPr>
                <w:rFonts w:ascii="微软雅黑" w:eastAsia="微软雅黑" w:hAnsi="微软雅黑" w:cs="Arial"/>
                <w:b/>
                <w:iCs/>
                <w:kern w:val="0"/>
                <w:sz w:val="18"/>
                <w:szCs w:val="18"/>
              </w:rPr>
            </w:pPr>
            <w:r w:rsidRPr="00411400">
              <w:rPr>
                <w:rFonts w:ascii="微软雅黑" w:eastAsia="微软雅黑" w:hAnsi="微软雅黑" w:cs="Arial"/>
                <w:b/>
                <w:iCs/>
                <w:kern w:val="0"/>
                <w:sz w:val="18"/>
                <w:szCs w:val="18"/>
              </w:rPr>
              <w:t>Version</w:t>
            </w:r>
            <w:r w:rsidR="009B140C">
              <w:rPr>
                <w:rFonts w:ascii="微软雅黑" w:eastAsia="微软雅黑" w:hAnsi="微软雅黑" w:cs="Arial" w:hint="eastAsia"/>
                <w:b/>
                <w:iCs/>
                <w:kern w:val="0"/>
                <w:sz w:val="18"/>
                <w:szCs w:val="18"/>
              </w:rPr>
              <w:t>/Release Date</w:t>
            </w:r>
          </w:p>
        </w:tc>
        <w:tc>
          <w:tcPr>
            <w:tcW w:w="6096" w:type="dxa"/>
            <w:gridSpan w:val="2"/>
            <w:shd w:val="clear" w:color="auto" w:fill="003582"/>
          </w:tcPr>
          <w:p w:rsidR="003F3C0F" w:rsidRPr="00411400" w:rsidRDefault="003F3C0F" w:rsidP="00B70B11">
            <w:pPr>
              <w:rPr>
                <w:rFonts w:ascii="微软雅黑" w:eastAsia="微软雅黑" w:hAnsi="微软雅黑" w:cs="Arial"/>
                <w:b/>
                <w:iCs/>
                <w:kern w:val="0"/>
                <w:sz w:val="18"/>
                <w:szCs w:val="18"/>
              </w:rPr>
            </w:pPr>
            <w:r w:rsidRPr="00411400">
              <w:rPr>
                <w:rFonts w:ascii="微软雅黑" w:eastAsia="微软雅黑" w:hAnsi="微软雅黑" w:cs="Arial"/>
                <w:b/>
                <w:iCs/>
                <w:kern w:val="0"/>
                <w:sz w:val="18"/>
                <w:szCs w:val="18"/>
              </w:rPr>
              <w:t>Revision</w:t>
            </w:r>
          </w:p>
        </w:tc>
      </w:tr>
      <w:tr w:rsidR="00FA3BB8" w:rsidRPr="00A3762E" w:rsidTr="0064386E">
        <w:trPr>
          <w:gridAfter w:val="1"/>
          <w:wAfter w:w="236" w:type="dxa"/>
        </w:trPr>
        <w:tc>
          <w:tcPr>
            <w:tcW w:w="2376" w:type="dxa"/>
          </w:tcPr>
          <w:p w:rsidR="00560123" w:rsidRDefault="00560123" w:rsidP="00560123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V1.2.8.2</w:t>
            </w:r>
          </w:p>
          <w:p w:rsidR="00FA3BB8" w:rsidRPr="00C2273E" w:rsidRDefault="00560123" w:rsidP="00560123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 w:rsidRPr="003E665F"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>201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7</w:t>
            </w:r>
            <w:r w:rsidRPr="003E665F"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>/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2/14</w:t>
            </w:r>
          </w:p>
        </w:tc>
        <w:tc>
          <w:tcPr>
            <w:tcW w:w="5860" w:type="dxa"/>
          </w:tcPr>
          <w:p w:rsidR="00E9126C" w:rsidRPr="00E9126C" w:rsidRDefault="00E9126C" w:rsidP="00E9126C">
            <w:pPr>
              <w:pStyle w:val="af6"/>
              <w:numPr>
                <w:ilvl w:val="0"/>
                <w:numId w:val="11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E9126C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 xml:space="preserve">This firmware must be upgraded from V1.2.8.1 or later. If your </w:t>
            </w:r>
            <w:r w:rsidR="001E7FB1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SSA3000X</w:t>
            </w:r>
            <w:r w:rsidRPr="00E9126C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 xml:space="preserve"> has an earlier version, please update to V1.2.8.1 first and then proceed to update to the latest version.</w:t>
            </w:r>
          </w:p>
          <w:p w:rsidR="00E9126C" w:rsidRPr="00E9126C" w:rsidRDefault="00E9126C" w:rsidP="00E9126C">
            <w:pPr>
              <w:pStyle w:val="af6"/>
              <w:numPr>
                <w:ilvl w:val="0"/>
                <w:numId w:val="11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E9126C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Add </w:t>
            </w:r>
            <w:r w:rsidR="00A8166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socket/</w:t>
            </w:r>
            <w:r w:rsidRPr="00E9126C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telnet-scpi, </w:t>
            </w:r>
            <w:r w:rsidR="00C83B8B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you</w:t>
            </w:r>
            <w:r w:rsidRPr="00E9126C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can operate remote control through </w:t>
            </w:r>
            <w:r w:rsidR="008276F6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LAN</w:t>
            </w:r>
            <w:r w:rsidRPr="00E9126C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</w:t>
            </w:r>
            <w:r w:rsidR="008276F6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port </w:t>
            </w:r>
            <w:r w:rsidRPr="00E9126C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without NI-VISA installed.</w:t>
            </w:r>
            <w:r w:rsidR="00DE2470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P</w:t>
            </w:r>
            <w:r w:rsidR="00456B4F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lease</w:t>
            </w:r>
            <w:r w:rsidR="0028327E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check</w:t>
            </w:r>
            <w:r w:rsidR="00DF132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</w:t>
            </w:r>
            <w:r w:rsidR="00DF132D" w:rsidRPr="00DF132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SSA3000X</w:t>
            </w:r>
            <w:r w:rsidR="00DF132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</w:t>
            </w:r>
            <w:r w:rsidR="00DF132D" w:rsidRPr="00DF132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Programming</w:t>
            </w:r>
            <w:r w:rsidR="00DF132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</w:t>
            </w:r>
            <w:r w:rsidR="00DF132D" w:rsidRPr="00DF132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Guide</w:t>
            </w:r>
            <w:r w:rsidR="00DE2470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for m</w:t>
            </w:r>
            <w:r w:rsidR="00DE247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o</w:t>
            </w:r>
            <w:r w:rsidR="00DE2470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re details</w:t>
            </w:r>
            <w:r w:rsidR="00A342E2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.</w:t>
            </w:r>
          </w:p>
          <w:p w:rsidR="00E9126C" w:rsidRPr="00E9126C" w:rsidRDefault="00E9126C" w:rsidP="00E9126C">
            <w:pPr>
              <w:pStyle w:val="af6"/>
              <w:numPr>
                <w:ilvl w:val="0"/>
                <w:numId w:val="11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E9126C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Change two limit lines in different colours.</w:t>
            </w:r>
          </w:p>
          <w:p w:rsidR="00E9126C" w:rsidRPr="00E9126C" w:rsidRDefault="00E9126C" w:rsidP="00E9126C">
            <w:pPr>
              <w:pStyle w:val="af6"/>
              <w:numPr>
                <w:ilvl w:val="0"/>
                <w:numId w:val="11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E9126C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When quit from TG, stay in“Auto”sweep</w:t>
            </w:r>
            <w:r w:rsidR="00095A66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.</w:t>
            </w:r>
          </w:p>
          <w:p w:rsidR="00E9126C" w:rsidRPr="00E9126C" w:rsidRDefault="00E9126C" w:rsidP="00E9126C">
            <w:pPr>
              <w:pStyle w:val="af6"/>
              <w:numPr>
                <w:ilvl w:val="0"/>
                <w:numId w:val="11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E9126C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Lower </w:t>
            </w:r>
            <w:r w:rsidR="00D14837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some </w:t>
            </w:r>
            <w:r w:rsidRPr="00E9126C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spurs when FFT.</w:t>
            </w:r>
          </w:p>
          <w:p w:rsidR="005E3462" w:rsidRPr="00E9126C" w:rsidRDefault="00E9126C" w:rsidP="00E9126C">
            <w:pPr>
              <w:pStyle w:val="af6"/>
              <w:numPr>
                <w:ilvl w:val="0"/>
                <w:numId w:val="11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E9126C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Improve the stability.</w:t>
            </w:r>
          </w:p>
        </w:tc>
        <w:bookmarkStart w:id="0" w:name="_GoBack"/>
        <w:bookmarkEnd w:id="0"/>
      </w:tr>
      <w:tr w:rsidR="00560123" w:rsidRPr="00A3762E" w:rsidTr="0064386E">
        <w:trPr>
          <w:gridAfter w:val="1"/>
          <w:wAfter w:w="236" w:type="dxa"/>
        </w:trPr>
        <w:tc>
          <w:tcPr>
            <w:tcW w:w="2376" w:type="dxa"/>
          </w:tcPr>
          <w:p w:rsidR="00560123" w:rsidRDefault="00560123" w:rsidP="00BA51C7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V1.2.8.1</w:t>
            </w:r>
          </w:p>
          <w:p w:rsidR="00560123" w:rsidRPr="00C2273E" w:rsidRDefault="00560123" w:rsidP="00BA51C7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 w:rsidRPr="003E665F"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>201</w:t>
            </w:r>
            <w:r w:rsidRPr="003E665F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</w:t>
            </w:r>
            <w:r w:rsidRPr="003E665F"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>/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11/3</w:t>
            </w:r>
          </w:p>
        </w:tc>
        <w:tc>
          <w:tcPr>
            <w:tcW w:w="5860" w:type="dxa"/>
          </w:tcPr>
          <w:p w:rsidR="00560123" w:rsidRDefault="00560123" w:rsidP="00E9126C">
            <w:pPr>
              <w:pStyle w:val="af6"/>
              <w:numPr>
                <w:ilvl w:val="0"/>
                <w:numId w:val="11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Add 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“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PNG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 xml:space="preserve">“ 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file type for screenshot.</w:t>
            </w:r>
          </w:p>
          <w:p w:rsidR="00560123" w:rsidRDefault="00560123" w:rsidP="00E9126C">
            <w:pPr>
              <w:pStyle w:val="af6"/>
              <w:numPr>
                <w:ilvl w:val="0"/>
                <w:numId w:val="11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</w:t>
            </w:r>
            <w:r w:rsidRPr="007C731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 xml:space="preserve">upport 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TG in RBW less than 30 kHz.</w:t>
            </w:r>
          </w:p>
          <w:p w:rsidR="00560123" w:rsidRDefault="00560123" w:rsidP="00E9126C">
            <w:pPr>
              <w:pStyle w:val="af6"/>
              <w:numPr>
                <w:ilvl w:val="0"/>
                <w:numId w:val="11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7C7310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Modify default TG output power, -20 dBm in spectrum ananlyzer mode and 0 dBm in </w:t>
            </w:r>
            <w:r w:rsidRPr="007C731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reflection</w:t>
            </w:r>
            <w:r w:rsidRPr="007C7310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measure mode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, and some other TG issues.</w:t>
            </w:r>
          </w:p>
          <w:p w:rsidR="00560123" w:rsidRDefault="00560123" w:rsidP="00E9126C">
            <w:pPr>
              <w:pStyle w:val="af6"/>
              <w:numPr>
                <w:ilvl w:val="0"/>
                <w:numId w:val="11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Updating the format of 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“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LIM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“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file. After this firmware , the old limit files will not be supported. You can recreate them through 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“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EasySpectrum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”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free software easily.</w:t>
            </w:r>
          </w:p>
          <w:p w:rsidR="00560123" w:rsidRPr="007C7310" w:rsidRDefault="00560123" w:rsidP="00E9126C">
            <w:pPr>
              <w:pStyle w:val="af6"/>
              <w:numPr>
                <w:ilvl w:val="0"/>
                <w:numId w:val="11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After this firmware</w:t>
            </w:r>
            <w:r w:rsidRPr="007C731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 xml:space="preserve">, </w:t>
            </w:r>
            <w:r w:rsidRPr="007C7310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</w:t>
            </w:r>
            <w:r w:rsidRPr="007C731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o not support downgrade operation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.</w:t>
            </w:r>
          </w:p>
        </w:tc>
      </w:tr>
      <w:tr w:rsidR="00560123" w:rsidRPr="00A3762E" w:rsidTr="0064386E">
        <w:trPr>
          <w:gridAfter w:val="1"/>
          <w:wAfter w:w="236" w:type="dxa"/>
        </w:trPr>
        <w:tc>
          <w:tcPr>
            <w:tcW w:w="2376" w:type="dxa"/>
          </w:tcPr>
          <w:p w:rsidR="00560123" w:rsidRDefault="00560123" w:rsidP="004B750A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100.01.02.07.07</w:t>
            </w:r>
          </w:p>
          <w:p w:rsidR="00560123" w:rsidRDefault="00560123" w:rsidP="004B750A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 w:rsidRPr="003E665F"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>201</w:t>
            </w:r>
            <w:r w:rsidRPr="003E665F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</w:t>
            </w:r>
            <w:r w:rsidRPr="003E665F"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>/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6/29</w:t>
            </w:r>
          </w:p>
        </w:tc>
        <w:tc>
          <w:tcPr>
            <w:tcW w:w="5860" w:type="dxa"/>
          </w:tcPr>
          <w:p w:rsidR="00560123" w:rsidRDefault="00560123" w:rsidP="007C7310">
            <w:pPr>
              <w:pStyle w:val="af6"/>
              <w:numPr>
                <w:ilvl w:val="0"/>
                <w:numId w:val="10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Add 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“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a</w:t>
            </w:r>
            <w:r w:rsidRPr="00C0598B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mplitude correction editing functions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”</w:t>
            </w:r>
          </w:p>
          <w:p w:rsidR="00560123" w:rsidRDefault="00560123" w:rsidP="007C7310">
            <w:pPr>
              <w:pStyle w:val="af6"/>
              <w:numPr>
                <w:ilvl w:val="0"/>
                <w:numId w:val="10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Add 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“</w:t>
            </w:r>
            <w:r w:rsidRPr="00917B3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 xml:space="preserve">input impedance 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switching </w:t>
            </w:r>
            <w:r w:rsidRPr="00917B3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function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</w:t>
            </w:r>
            <w:r w:rsidRPr="00917B3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between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50</w:t>
            </w:r>
            <w:r w:rsidRPr="00917B30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Ω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and 75</w:t>
            </w:r>
            <w:r w:rsidRPr="00917B30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Ω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”</w:t>
            </w:r>
          </w:p>
          <w:p w:rsidR="00560123" w:rsidRDefault="00560123" w:rsidP="007C7310">
            <w:pPr>
              <w:pStyle w:val="af6"/>
              <w:numPr>
                <w:ilvl w:val="0"/>
                <w:numId w:val="10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Add 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“</w:t>
            </w:r>
            <w:r w:rsidRPr="00C0598B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jpg format screenshot function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”</w:t>
            </w:r>
          </w:p>
          <w:p w:rsidR="00560123" w:rsidRDefault="00560123" w:rsidP="007C7310">
            <w:pPr>
              <w:pStyle w:val="af6"/>
              <w:numPr>
                <w:ilvl w:val="0"/>
                <w:numId w:val="10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Add 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“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Reset &amp; Clear function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”</w:t>
            </w:r>
          </w:p>
          <w:p w:rsidR="00560123" w:rsidRDefault="00560123" w:rsidP="007C7310">
            <w:pPr>
              <w:pStyle w:val="af6"/>
              <w:numPr>
                <w:ilvl w:val="0"/>
                <w:numId w:val="10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2C7CBC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 xml:space="preserve"> Separate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the 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“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File Type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”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into 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“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View Type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”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and 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“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Save Type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”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in the file menu.</w:t>
            </w:r>
          </w:p>
        </w:tc>
      </w:tr>
      <w:tr w:rsidR="00560123" w:rsidRPr="00A3762E" w:rsidTr="0064386E">
        <w:trPr>
          <w:gridAfter w:val="1"/>
          <w:wAfter w:w="236" w:type="dxa"/>
        </w:trPr>
        <w:tc>
          <w:tcPr>
            <w:tcW w:w="2376" w:type="dxa"/>
          </w:tcPr>
          <w:p w:rsidR="00560123" w:rsidRDefault="00560123" w:rsidP="00B70B11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100.01.02.07.06</w:t>
            </w:r>
          </w:p>
          <w:p w:rsidR="00560123" w:rsidRPr="00C2273E" w:rsidRDefault="00560123" w:rsidP="00B70B11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 w:rsidRPr="003E665F"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>201</w:t>
            </w:r>
            <w:r w:rsidRPr="003E665F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</w:t>
            </w:r>
            <w:r w:rsidRPr="003E665F"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>/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5/13</w:t>
            </w:r>
          </w:p>
        </w:tc>
        <w:tc>
          <w:tcPr>
            <w:tcW w:w="5860" w:type="dxa"/>
          </w:tcPr>
          <w:p w:rsidR="00560123" w:rsidRPr="00A02D5C" w:rsidRDefault="00560123" w:rsidP="007C7310">
            <w:pPr>
              <w:pStyle w:val="af6"/>
              <w:numPr>
                <w:ilvl w:val="0"/>
                <w:numId w:val="9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Fixed 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“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error importing calibration files into machine.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”</w:t>
            </w:r>
          </w:p>
        </w:tc>
      </w:tr>
      <w:tr w:rsidR="00560123" w:rsidRPr="00A3762E" w:rsidTr="0064386E">
        <w:trPr>
          <w:gridAfter w:val="1"/>
          <w:wAfter w:w="236" w:type="dxa"/>
        </w:trPr>
        <w:tc>
          <w:tcPr>
            <w:tcW w:w="2376" w:type="dxa"/>
          </w:tcPr>
          <w:p w:rsidR="00560123" w:rsidRDefault="00560123" w:rsidP="00785EB7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100.01.02.07.05</w:t>
            </w:r>
          </w:p>
          <w:p w:rsidR="00560123" w:rsidRDefault="00560123" w:rsidP="00785EB7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 w:rsidRPr="003E665F"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>201</w:t>
            </w:r>
            <w:r w:rsidRPr="003E665F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</w:t>
            </w:r>
            <w:r w:rsidRPr="003E665F"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>/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4/19</w:t>
            </w:r>
          </w:p>
        </w:tc>
        <w:tc>
          <w:tcPr>
            <w:tcW w:w="5860" w:type="dxa"/>
          </w:tcPr>
          <w:p w:rsidR="00560123" w:rsidRDefault="00560123" w:rsidP="007C7310">
            <w:pPr>
              <w:pStyle w:val="af6"/>
              <w:numPr>
                <w:ilvl w:val="0"/>
                <w:numId w:val="8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Add USB-GPIB connect function</w:t>
            </w:r>
          </w:p>
          <w:p w:rsidR="00560123" w:rsidRDefault="00560123" w:rsidP="007C7310">
            <w:pPr>
              <w:pStyle w:val="af6"/>
              <w:numPr>
                <w:ilvl w:val="0"/>
                <w:numId w:val="8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Add boot reset function</w:t>
            </w:r>
          </w:p>
          <w:p w:rsidR="00560123" w:rsidRPr="007C7310" w:rsidRDefault="00560123" w:rsidP="007C7310">
            <w:pPr>
              <w:pStyle w:val="af6"/>
              <w:numPr>
                <w:ilvl w:val="0"/>
                <w:numId w:val="8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Fixed 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“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Spectrum Monitor function can be opened when using normalize or reflection meas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”</w:t>
            </w:r>
          </w:p>
        </w:tc>
      </w:tr>
      <w:tr w:rsidR="00560123" w:rsidRPr="00A3762E" w:rsidTr="0064386E">
        <w:trPr>
          <w:gridAfter w:val="1"/>
          <w:wAfter w:w="236" w:type="dxa"/>
        </w:trPr>
        <w:tc>
          <w:tcPr>
            <w:tcW w:w="2376" w:type="dxa"/>
          </w:tcPr>
          <w:p w:rsidR="00560123" w:rsidRDefault="00560123" w:rsidP="00C0474E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100.01.02.07.03</w:t>
            </w:r>
          </w:p>
          <w:p w:rsidR="00560123" w:rsidRDefault="00560123" w:rsidP="00C0474E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 w:rsidRPr="003E665F"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>201</w:t>
            </w:r>
            <w:r w:rsidRPr="003E665F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</w:t>
            </w:r>
            <w:r w:rsidRPr="003E665F"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>/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3/30</w:t>
            </w:r>
          </w:p>
        </w:tc>
        <w:tc>
          <w:tcPr>
            <w:tcW w:w="5860" w:type="dxa"/>
          </w:tcPr>
          <w:p w:rsidR="00560123" w:rsidRDefault="00560123" w:rsidP="007C7310">
            <w:pPr>
              <w:pStyle w:val="af6"/>
              <w:numPr>
                <w:ilvl w:val="0"/>
                <w:numId w:val="7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Fixed 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“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b</w:t>
            </w:r>
            <w:r w:rsidRPr="00A05899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utton does not respond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after self test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”</w:t>
            </w:r>
          </w:p>
        </w:tc>
      </w:tr>
      <w:tr w:rsidR="00560123" w:rsidRPr="008A780B" w:rsidTr="0064386E">
        <w:trPr>
          <w:gridAfter w:val="1"/>
          <w:wAfter w:w="236" w:type="dxa"/>
        </w:trPr>
        <w:tc>
          <w:tcPr>
            <w:tcW w:w="2376" w:type="dxa"/>
          </w:tcPr>
          <w:p w:rsidR="00560123" w:rsidRDefault="00560123" w:rsidP="00B70B11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100.01.02.07.02</w:t>
            </w:r>
          </w:p>
          <w:p w:rsidR="00560123" w:rsidRPr="00C2273E" w:rsidRDefault="00560123" w:rsidP="00B70B11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 w:rsidRPr="003E665F"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>201</w:t>
            </w:r>
            <w:r w:rsidRPr="003E665F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</w:t>
            </w:r>
            <w:r w:rsidRPr="003E665F"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>/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3</w:t>
            </w:r>
            <w:r w:rsidRPr="003E665F"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>/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860" w:type="dxa"/>
          </w:tcPr>
          <w:p w:rsidR="00560123" w:rsidRDefault="00560123" w:rsidP="007C7310">
            <w:pPr>
              <w:pStyle w:val="af6"/>
              <w:numPr>
                <w:ilvl w:val="0"/>
                <w:numId w:val="6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E440BF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Fixed</w:t>
            </w:r>
            <w:r w:rsidRPr="00E440BF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“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the device can not start up when start option is user configuration</w:t>
            </w:r>
            <w:r w:rsidRPr="005A179C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”</w:t>
            </w:r>
          </w:p>
          <w:p w:rsidR="00560123" w:rsidRDefault="00560123" w:rsidP="007C7310">
            <w:pPr>
              <w:pStyle w:val="af6"/>
              <w:numPr>
                <w:ilvl w:val="0"/>
                <w:numId w:val="6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E440BF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Fixed</w:t>
            </w:r>
            <w:r w:rsidRPr="00E440BF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“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the problem of frequency count large errors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”</w:t>
            </w:r>
          </w:p>
          <w:p w:rsidR="00560123" w:rsidRPr="00A94360" w:rsidRDefault="00560123" w:rsidP="007C7310">
            <w:pPr>
              <w:pStyle w:val="af6"/>
              <w:numPr>
                <w:ilvl w:val="0"/>
                <w:numId w:val="6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E440BF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Fixed</w:t>
            </w:r>
            <w:r w:rsidRPr="00E440BF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“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the device can not hunt signal when setting zero span </w:t>
            </w:r>
            <w:bookmarkStart w:id="1" w:name="OLE_LINK1"/>
            <w:bookmarkStart w:id="2" w:name="OLE_LINK2"/>
            <w:r w:rsidR="00B25780" w:rsidRPr="00A9436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fldChar w:fldCharType="begin"/>
            </w:r>
            <w:r w:rsidRPr="00A9436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instrText xml:space="preserve"> HYPERLINK "javascript:void(0);" </w:instrText>
            </w:r>
            <w:r w:rsidR="00B25780" w:rsidRPr="00A9436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fldChar w:fldCharType="separate"/>
            </w:r>
            <w:r w:rsidRPr="00A9436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occasionally</w:t>
            </w:r>
            <w:r w:rsidR="00B25780" w:rsidRPr="00A9436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fldChar w:fldCharType="end"/>
            </w:r>
            <w:bookmarkEnd w:id="1"/>
            <w:bookmarkEnd w:id="2"/>
            <w:r w:rsidRPr="00A9436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”</w:t>
            </w:r>
          </w:p>
        </w:tc>
      </w:tr>
      <w:tr w:rsidR="00560123" w:rsidRPr="00A3762E" w:rsidTr="0064386E">
        <w:trPr>
          <w:gridAfter w:val="1"/>
          <w:wAfter w:w="236" w:type="dxa"/>
        </w:trPr>
        <w:tc>
          <w:tcPr>
            <w:tcW w:w="2376" w:type="dxa"/>
          </w:tcPr>
          <w:p w:rsidR="00560123" w:rsidRDefault="00560123" w:rsidP="00B70B11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100.01.02.07.01</w:t>
            </w:r>
          </w:p>
          <w:p w:rsidR="00560123" w:rsidRPr="00C2273E" w:rsidRDefault="00560123" w:rsidP="00B70B11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 w:rsidRPr="003E665F"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lastRenderedPageBreak/>
              <w:t>201</w:t>
            </w:r>
            <w:r w:rsidRPr="003E665F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</w:t>
            </w:r>
            <w:r w:rsidRPr="003E665F"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>/</w:t>
            </w:r>
            <w:r w:rsidRPr="003E665F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2</w:t>
            </w:r>
            <w:r w:rsidRPr="003E665F"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>/</w:t>
            </w:r>
            <w:r w:rsidRPr="003E665F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5860" w:type="dxa"/>
          </w:tcPr>
          <w:p w:rsidR="00560123" w:rsidRDefault="00560123" w:rsidP="007C7310">
            <w:pPr>
              <w:pStyle w:val="af6"/>
              <w:numPr>
                <w:ilvl w:val="0"/>
                <w:numId w:val="5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lastRenderedPageBreak/>
              <w:t xml:space="preserve">Add 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“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X log axis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 xml:space="preserve">” </w:t>
            </w:r>
          </w:p>
          <w:p w:rsidR="00560123" w:rsidRDefault="00560123" w:rsidP="007C7310">
            <w:pPr>
              <w:pStyle w:val="af6"/>
              <w:numPr>
                <w:ilvl w:val="0"/>
                <w:numId w:val="5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0C15E7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lastRenderedPageBreak/>
              <w:t>Add“license inputbox”</w:t>
            </w:r>
          </w:p>
          <w:p w:rsidR="00560123" w:rsidRPr="007C7310" w:rsidRDefault="00560123" w:rsidP="007C7310">
            <w:pPr>
              <w:pStyle w:val="af6"/>
              <w:numPr>
                <w:ilvl w:val="0"/>
                <w:numId w:val="5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E440BF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Add“file save </w:t>
            </w:r>
            <w:r w:rsidRPr="009E387B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a</w:t>
            </w:r>
            <w:r w:rsidRPr="009E387B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lert</w:t>
            </w:r>
            <w:r w:rsidRPr="009E387B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 d</w:t>
            </w:r>
            <w:r w:rsidRPr="009E387B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ialog </w:t>
            </w:r>
            <w:r w:rsidRPr="00E440BF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”</w:t>
            </w:r>
            <w:r w:rsidRPr="00E440BF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 xml:space="preserve"> </w:t>
            </w:r>
          </w:p>
        </w:tc>
      </w:tr>
      <w:tr w:rsidR="00560123" w:rsidRPr="00A3762E" w:rsidTr="0064386E">
        <w:trPr>
          <w:gridAfter w:val="1"/>
          <w:wAfter w:w="236" w:type="dxa"/>
        </w:trPr>
        <w:tc>
          <w:tcPr>
            <w:tcW w:w="2376" w:type="dxa"/>
          </w:tcPr>
          <w:p w:rsidR="00560123" w:rsidRDefault="00560123" w:rsidP="00B70B11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lastRenderedPageBreak/>
              <w:t>100.01.02.07.00</w:t>
            </w:r>
          </w:p>
          <w:p w:rsidR="00560123" w:rsidRPr="00C2273E" w:rsidRDefault="00560123" w:rsidP="004F6540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 w:rsidRPr="003E665F"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>201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</w:t>
            </w:r>
            <w:r w:rsidRPr="003E665F"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>/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1</w:t>
            </w:r>
            <w:r w:rsidRPr="003E665F"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>/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860" w:type="dxa"/>
          </w:tcPr>
          <w:p w:rsidR="00560123" w:rsidRDefault="00560123" w:rsidP="007C7310">
            <w:pPr>
              <w:pStyle w:val="af6"/>
              <w:numPr>
                <w:ilvl w:val="0"/>
                <w:numId w:val="4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Add 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“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EMI function 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“</w:t>
            </w:r>
          </w:p>
          <w:p w:rsidR="00560123" w:rsidRPr="00B07327" w:rsidRDefault="00560123" w:rsidP="007C7310">
            <w:pPr>
              <w:pStyle w:val="af6"/>
              <w:numPr>
                <w:ilvl w:val="0"/>
                <w:numId w:val="4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F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ile system upgrade</w:t>
            </w:r>
          </w:p>
        </w:tc>
      </w:tr>
      <w:tr w:rsidR="00560123" w:rsidRPr="00A3762E" w:rsidTr="0064386E">
        <w:trPr>
          <w:gridAfter w:val="1"/>
          <w:wAfter w:w="236" w:type="dxa"/>
        </w:trPr>
        <w:tc>
          <w:tcPr>
            <w:tcW w:w="8236" w:type="dxa"/>
            <w:gridSpan w:val="2"/>
          </w:tcPr>
          <w:p w:rsidR="00560123" w:rsidRPr="00411400" w:rsidRDefault="00560123" w:rsidP="00B70B11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</w:p>
        </w:tc>
      </w:tr>
    </w:tbl>
    <w:p w:rsidR="00584EE4" w:rsidRDefault="00584EE4" w:rsidP="00584EE4"/>
    <w:p w:rsidR="00921179" w:rsidRDefault="00921179">
      <w:pPr>
        <w:widowControl/>
        <w:jc w:val="left"/>
        <w:rPr>
          <w:b/>
          <w:kern w:val="44"/>
          <w:sz w:val="28"/>
          <w:szCs w:val="20"/>
        </w:rPr>
      </w:pPr>
      <w:r>
        <w:br w:type="page"/>
      </w:r>
    </w:p>
    <w:p w:rsidR="00902646" w:rsidRDefault="00902646" w:rsidP="00C866B3">
      <w:pPr>
        <w:pStyle w:val="1"/>
        <w:numPr>
          <w:ilvl w:val="0"/>
          <w:numId w:val="0"/>
        </w:numPr>
        <w:ind w:left="432" w:hanging="432"/>
      </w:pPr>
      <w:r>
        <w:rPr>
          <w:rFonts w:hint="eastAsia"/>
        </w:rPr>
        <w:lastRenderedPageBreak/>
        <w:t>Update Instructions</w:t>
      </w:r>
    </w:p>
    <w:p w:rsidR="00902646" w:rsidRPr="00A3762E" w:rsidRDefault="003837ED" w:rsidP="007C7310">
      <w:pPr>
        <w:pStyle w:val="af6"/>
        <w:numPr>
          <w:ilvl w:val="0"/>
          <w:numId w:val="3"/>
        </w:numPr>
        <w:ind w:firstLineChars="0"/>
        <w:jc w:val="center"/>
        <w:rPr>
          <w:rFonts w:ascii="黑体" w:eastAsia="黑体" w:hAnsi="Arial" w:cs="Arial"/>
          <w:kern w:val="0"/>
          <w:szCs w:val="21"/>
        </w:rPr>
      </w:pPr>
      <w:r w:rsidRPr="00381409">
        <w:rPr>
          <w:rFonts w:ascii="Arial" w:eastAsia="黑体" w:hAnsi="Arial" w:cs="Arial"/>
          <w:kern w:val="0"/>
          <w:szCs w:val="21"/>
        </w:rPr>
        <w:t xml:space="preserve">Copy the update file (*.ads) to a FLASH type U-disk, and then connect the U-disk to the USB host </w:t>
      </w:r>
      <w:r w:rsidR="00EC6660">
        <w:rPr>
          <w:rFonts w:ascii="Arial" w:eastAsia="黑体" w:hAnsi="Arial" w:cs="Arial"/>
          <w:kern w:val="0"/>
          <w:szCs w:val="21"/>
        </w:rPr>
        <w:t>port</w:t>
      </w:r>
      <w:r w:rsidR="00EC6660">
        <w:rPr>
          <w:rFonts w:ascii="Arial" w:eastAsia="黑体" w:hAnsi="Arial" w:cs="Arial" w:hint="eastAsia"/>
          <w:kern w:val="0"/>
          <w:szCs w:val="21"/>
        </w:rPr>
        <w:t xml:space="preserve">(10) </w:t>
      </w:r>
      <w:r w:rsidRPr="00381409">
        <w:rPr>
          <w:rFonts w:ascii="Arial" w:eastAsia="黑体" w:hAnsi="Arial" w:cs="Arial"/>
          <w:kern w:val="0"/>
          <w:szCs w:val="21"/>
        </w:rPr>
        <w:t>of the instrument.</w:t>
      </w:r>
      <w:r w:rsidRPr="00381409">
        <w:rPr>
          <w:rFonts w:ascii="Arial" w:eastAsia="黑体" w:hAnsi="Arial" w:cs="Arial"/>
          <w:kern w:val="0"/>
          <w:szCs w:val="21"/>
        </w:rPr>
        <w:br/>
      </w:r>
      <w:r w:rsidR="00EC6660">
        <w:rPr>
          <w:rFonts w:ascii="黑体" w:eastAsia="黑体" w:hAnsi="Arial" w:cs="Arial" w:hint="eastAsia"/>
          <w:noProof/>
          <w:kern w:val="0"/>
          <w:szCs w:val="21"/>
        </w:rPr>
        <w:drawing>
          <wp:inline distT="0" distB="0" distL="0" distR="0">
            <wp:extent cx="3645692" cy="2355495"/>
            <wp:effectExtent l="1905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7112" cy="2356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811D0">
        <w:rPr>
          <w:rFonts w:ascii="Arial" w:eastAsia="黑体" w:hAnsi="Arial" w:cs="Arial" w:hint="eastAsia"/>
          <w:kern w:val="0"/>
          <w:szCs w:val="21"/>
        </w:rPr>
        <w:br/>
      </w:r>
    </w:p>
    <w:p w:rsidR="009E2C37" w:rsidRPr="0016148C" w:rsidRDefault="00B57253" w:rsidP="007C7310">
      <w:pPr>
        <w:pStyle w:val="af6"/>
        <w:numPr>
          <w:ilvl w:val="0"/>
          <w:numId w:val="3"/>
        </w:numPr>
        <w:ind w:firstLineChars="0"/>
        <w:jc w:val="center"/>
        <w:rPr>
          <w:rFonts w:ascii="黑体" w:eastAsia="黑体" w:hAnsi="Arial" w:cs="Arial"/>
          <w:kern w:val="0"/>
          <w:szCs w:val="21"/>
        </w:rPr>
      </w:pPr>
      <w:r w:rsidRPr="009811D0">
        <w:rPr>
          <w:rFonts w:ascii="Arial" w:eastAsia="黑体" w:hAnsi="Arial" w:cs="Arial"/>
          <w:kern w:val="0"/>
          <w:szCs w:val="21"/>
        </w:rPr>
        <w:t xml:space="preserve">Press the </w:t>
      </w:r>
      <w:r w:rsidR="009D0F5C">
        <w:rPr>
          <w:rFonts w:ascii="Arial" w:eastAsia="黑体" w:hAnsi="Arial" w:cs="Arial"/>
          <w:kern w:val="0"/>
          <w:szCs w:val="21"/>
          <w:bdr w:val="single" w:sz="4" w:space="0" w:color="auto"/>
        </w:rPr>
        <w:t>System</w:t>
      </w:r>
      <w:r w:rsidRPr="009811D0">
        <w:rPr>
          <w:rFonts w:ascii="Arial" w:eastAsia="黑体" w:hAnsi="Arial" w:cs="Arial"/>
          <w:kern w:val="0"/>
          <w:szCs w:val="21"/>
        </w:rPr>
        <w:t xml:space="preserve"> key on the front panel, and then softkey “</w:t>
      </w:r>
      <w:r w:rsidR="00161B27">
        <w:rPr>
          <w:rFonts w:hint="eastAsia"/>
        </w:rPr>
        <w:t>System-&gt;System Info</w:t>
      </w:r>
      <w:r w:rsidRPr="0016148C">
        <w:rPr>
          <w:rFonts w:ascii="Arial" w:eastAsia="黑体" w:hAnsi="Arial" w:cs="Arial"/>
          <w:kern w:val="0"/>
          <w:szCs w:val="21"/>
        </w:rPr>
        <w:t>-&gt; Firmware Update”, to enter the interface of the file browser.</w:t>
      </w:r>
      <w:r w:rsidRPr="0016148C">
        <w:rPr>
          <w:rFonts w:ascii="Arial" w:eastAsia="黑体" w:hAnsi="Arial" w:cs="Arial"/>
          <w:snapToGrid w:val="0"/>
          <w:color w:val="000000"/>
          <w:w w:val="0"/>
          <w:szCs w:val="21"/>
          <w:u w:color="000000"/>
          <w:bdr w:val="none" w:sz="0" w:space="0" w:color="000000"/>
          <w:shd w:val="clear" w:color="000000" w:fill="000000"/>
        </w:rPr>
        <w:br/>
      </w:r>
      <w:r w:rsidR="0016148C">
        <w:rPr>
          <w:rFonts w:ascii="黑体" w:eastAsia="黑体" w:hAnsi="Arial" w:cs="Arial"/>
          <w:noProof/>
          <w:kern w:val="0"/>
          <w:szCs w:val="21"/>
        </w:rPr>
        <w:drawing>
          <wp:inline distT="0" distB="0" distL="0" distR="0">
            <wp:extent cx="2709333" cy="1587398"/>
            <wp:effectExtent l="19050" t="0" r="0" b="0"/>
            <wp:docPr id="5" name="图片 4" descr="aaa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a2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1843" cy="1588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48C" w:rsidRPr="000A123C" w:rsidRDefault="0016148C" w:rsidP="00161B27">
      <w:pPr>
        <w:pStyle w:val="af6"/>
        <w:ind w:left="420" w:firstLineChars="0" w:firstLine="0"/>
        <w:rPr>
          <w:rFonts w:ascii="黑体" w:eastAsia="黑体" w:hAnsi="Arial" w:cs="Arial"/>
          <w:kern w:val="0"/>
          <w:szCs w:val="21"/>
        </w:rPr>
      </w:pPr>
    </w:p>
    <w:p w:rsidR="0016148C" w:rsidRPr="0016148C" w:rsidRDefault="00B57253" w:rsidP="007C7310">
      <w:pPr>
        <w:pStyle w:val="af6"/>
        <w:numPr>
          <w:ilvl w:val="0"/>
          <w:numId w:val="3"/>
        </w:numPr>
        <w:ind w:firstLineChars="0"/>
        <w:rPr>
          <w:rFonts w:ascii="黑体" w:eastAsia="黑体" w:hAnsi="Arial" w:cs="Arial"/>
          <w:kern w:val="0"/>
          <w:szCs w:val="21"/>
        </w:rPr>
      </w:pPr>
      <w:r w:rsidRPr="0016148C">
        <w:rPr>
          <w:rFonts w:ascii="Arial" w:eastAsia="黑体" w:hAnsi="Arial" w:cs="Arial"/>
          <w:kern w:val="0"/>
          <w:szCs w:val="21"/>
        </w:rPr>
        <w:t>Select “ U</w:t>
      </w:r>
      <w:r w:rsidR="00C50F4A" w:rsidRPr="0016148C">
        <w:rPr>
          <w:rFonts w:ascii="Arial" w:eastAsia="黑体" w:hAnsi="Arial" w:cs="Arial" w:hint="eastAsia"/>
          <w:kern w:val="0"/>
          <w:szCs w:val="21"/>
        </w:rPr>
        <w:t>-disk</w:t>
      </w:r>
      <w:r w:rsidRPr="0016148C">
        <w:rPr>
          <w:rFonts w:ascii="Arial" w:eastAsia="黑体" w:hAnsi="Arial" w:cs="Arial"/>
          <w:kern w:val="0"/>
          <w:szCs w:val="21"/>
        </w:rPr>
        <w:t>” thru the knob on the front panel, press “Browse</w:t>
      </w:r>
      <w:r w:rsidR="00C50F4A" w:rsidRPr="0016148C">
        <w:rPr>
          <w:rFonts w:ascii="Arial" w:eastAsia="黑体" w:hAnsi="Arial" w:cs="Arial" w:hint="eastAsia"/>
          <w:kern w:val="0"/>
          <w:szCs w:val="21"/>
        </w:rPr>
        <w:t>r</w:t>
      </w:r>
      <w:r w:rsidRPr="0016148C">
        <w:rPr>
          <w:rFonts w:ascii="Arial" w:eastAsia="黑体" w:hAnsi="Arial" w:cs="Arial"/>
          <w:kern w:val="0"/>
          <w:szCs w:val="21"/>
        </w:rPr>
        <w:t xml:space="preserve">”, and then select the correct </w:t>
      </w:r>
      <w:r w:rsidR="006F250E" w:rsidRPr="0016148C">
        <w:rPr>
          <w:rFonts w:ascii="Arial" w:eastAsia="黑体" w:hAnsi="Arial" w:cs="Arial"/>
          <w:color w:val="548DD4" w:themeColor="text2" w:themeTint="99"/>
          <w:kern w:val="0"/>
          <w:szCs w:val="21"/>
        </w:rPr>
        <w:t>ADS</w:t>
      </w:r>
      <w:r w:rsidRPr="0016148C">
        <w:rPr>
          <w:rFonts w:ascii="Arial" w:eastAsia="黑体" w:hAnsi="Arial" w:cs="Arial"/>
          <w:color w:val="548DD4" w:themeColor="text2" w:themeTint="99"/>
          <w:kern w:val="0"/>
          <w:szCs w:val="21"/>
        </w:rPr>
        <w:t xml:space="preserve"> file</w:t>
      </w:r>
      <w:r w:rsidRPr="0016148C">
        <w:rPr>
          <w:rFonts w:ascii="Arial" w:eastAsia="黑体" w:hAnsi="Arial" w:cs="Arial"/>
          <w:kern w:val="0"/>
          <w:szCs w:val="21"/>
        </w:rPr>
        <w:t xml:space="preserve"> using the knob</w:t>
      </w:r>
    </w:p>
    <w:p w:rsidR="0016148C" w:rsidRPr="0016148C" w:rsidRDefault="0016148C" w:rsidP="0016148C">
      <w:pPr>
        <w:pStyle w:val="af6"/>
        <w:ind w:left="420" w:firstLineChars="0" w:firstLine="0"/>
        <w:jc w:val="center"/>
        <w:rPr>
          <w:rFonts w:ascii="黑体" w:eastAsia="黑体" w:hAnsi="Arial" w:cs="Arial"/>
          <w:kern w:val="0"/>
          <w:szCs w:val="21"/>
        </w:rPr>
      </w:pPr>
      <w:r w:rsidRPr="0016148C">
        <w:rPr>
          <w:rFonts w:ascii="黑体" w:eastAsia="黑体" w:hAnsi="Arial" w:cs="Arial"/>
          <w:noProof/>
          <w:kern w:val="0"/>
          <w:szCs w:val="21"/>
        </w:rPr>
        <w:drawing>
          <wp:inline distT="0" distB="0" distL="0" distR="0">
            <wp:extent cx="2804618" cy="1643226"/>
            <wp:effectExtent l="19050" t="0" r="0" b="0"/>
            <wp:docPr id="11" name="图片 8" descr="aaa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a3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6401" cy="1644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Arial" w:cs="Arial"/>
          <w:noProof/>
          <w:kern w:val="0"/>
          <w:szCs w:val="21"/>
        </w:rPr>
        <w:lastRenderedPageBreak/>
        <w:drawing>
          <wp:inline distT="0" distB="0" distL="0" distR="0">
            <wp:extent cx="2804618" cy="1643226"/>
            <wp:effectExtent l="19050" t="0" r="0" b="0"/>
            <wp:docPr id="12" name="图片 11" descr="aaa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a4.bmp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7597" cy="1644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446" w:rsidRPr="00287446" w:rsidRDefault="00B57253" w:rsidP="007C7310">
      <w:pPr>
        <w:pStyle w:val="af6"/>
        <w:numPr>
          <w:ilvl w:val="0"/>
          <w:numId w:val="3"/>
        </w:numPr>
        <w:ind w:firstLineChars="0"/>
        <w:rPr>
          <w:rFonts w:ascii="Arial" w:eastAsia="微软雅黑" w:hAnsi="Arial" w:cs="Arial"/>
          <w:kern w:val="0"/>
          <w:sz w:val="18"/>
          <w:szCs w:val="18"/>
        </w:rPr>
      </w:pPr>
      <w:r w:rsidRPr="009811D0">
        <w:rPr>
          <w:rFonts w:ascii="Arial" w:eastAsia="黑体" w:hAnsi="Arial" w:cs="Arial"/>
          <w:kern w:val="0"/>
          <w:szCs w:val="21"/>
        </w:rPr>
        <w:t>Press “</w:t>
      </w:r>
      <w:r w:rsidR="00C50F4A">
        <w:rPr>
          <w:rFonts w:ascii="Arial" w:eastAsia="黑体" w:hAnsi="Arial" w:cs="Arial" w:hint="eastAsia"/>
          <w:kern w:val="0"/>
          <w:szCs w:val="21"/>
        </w:rPr>
        <w:t>Open/Load</w:t>
      </w:r>
      <w:r w:rsidRPr="009811D0">
        <w:rPr>
          <w:rFonts w:ascii="Arial" w:eastAsia="黑体" w:hAnsi="Arial" w:cs="Arial"/>
          <w:kern w:val="0"/>
          <w:szCs w:val="21"/>
        </w:rPr>
        <w:t xml:space="preserve">” to start the update. A progress bar is displayed during the update. </w:t>
      </w:r>
    </w:p>
    <w:p w:rsidR="006F250E" w:rsidRPr="0016148C" w:rsidRDefault="00287446" w:rsidP="0016148C">
      <w:pPr>
        <w:pStyle w:val="af6"/>
        <w:ind w:left="420" w:firstLineChars="0" w:firstLine="0"/>
        <w:jc w:val="center"/>
        <w:rPr>
          <w:rFonts w:ascii="Arial" w:eastAsia="黑体" w:hAnsi="Arial" w:cs="Arial"/>
          <w:kern w:val="0"/>
          <w:szCs w:val="21"/>
        </w:rPr>
      </w:pPr>
      <w:r>
        <w:rPr>
          <w:rFonts w:ascii="Arial" w:eastAsia="黑体" w:hAnsi="Arial" w:cs="Arial" w:hint="eastAsia"/>
          <w:kern w:val="0"/>
          <w:szCs w:val="21"/>
        </w:rPr>
        <w:t xml:space="preserve">When </w:t>
      </w:r>
      <w:r>
        <w:rPr>
          <w:rFonts w:ascii="Arial" w:eastAsia="黑体" w:hAnsi="Arial" w:cs="Arial"/>
          <w:kern w:val="0"/>
          <w:szCs w:val="21"/>
        </w:rPr>
        <w:t>updat</w:t>
      </w:r>
      <w:r>
        <w:rPr>
          <w:rFonts w:ascii="Arial" w:eastAsia="黑体" w:hAnsi="Arial" w:cs="Arial" w:hint="eastAsia"/>
          <w:kern w:val="0"/>
          <w:szCs w:val="21"/>
        </w:rPr>
        <w:t>ing complete, the spectrum analyzer will restart automatically.</w:t>
      </w:r>
      <w:r w:rsidR="00B57253" w:rsidRPr="009811D0">
        <w:rPr>
          <w:rFonts w:ascii="Arial" w:eastAsia="黑体" w:hAnsi="Arial" w:cs="Arial"/>
          <w:kern w:val="0"/>
          <w:szCs w:val="21"/>
        </w:rPr>
        <w:br/>
      </w:r>
      <w:r w:rsidR="0016148C">
        <w:rPr>
          <w:rFonts w:ascii="Arial" w:eastAsia="微软雅黑" w:hAnsi="Arial" w:cs="Arial"/>
          <w:noProof/>
          <w:kern w:val="0"/>
          <w:sz w:val="18"/>
          <w:szCs w:val="18"/>
        </w:rPr>
        <w:drawing>
          <wp:inline distT="0" distB="0" distL="0" distR="0">
            <wp:extent cx="2804618" cy="1643226"/>
            <wp:effectExtent l="19050" t="0" r="0" b="0"/>
            <wp:docPr id="13" name="图片 12" descr="aa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a.bmp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3010" cy="1648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E24" w:rsidRDefault="007918ED" w:rsidP="007918ED">
      <w:pPr>
        <w:pStyle w:val="af6"/>
        <w:ind w:left="420" w:firstLineChars="0" w:firstLine="0"/>
        <w:rPr>
          <w:rFonts w:ascii="Arial" w:eastAsia="黑体" w:hAnsi="Arial" w:cs="Arial"/>
          <w:b/>
          <w:color w:val="FF0000"/>
          <w:kern w:val="0"/>
          <w:sz w:val="28"/>
          <w:szCs w:val="28"/>
        </w:rPr>
      </w:pPr>
      <w:r w:rsidRPr="007918ED">
        <w:rPr>
          <w:rFonts w:ascii="Arial" w:eastAsia="黑体" w:hAnsi="Arial" w:cs="Arial" w:hint="eastAsia"/>
          <w:b/>
          <w:color w:val="FF0000"/>
          <w:kern w:val="0"/>
          <w:sz w:val="28"/>
          <w:szCs w:val="28"/>
        </w:rPr>
        <w:t xml:space="preserve">WARNING: </w:t>
      </w:r>
    </w:p>
    <w:p w:rsidR="007918ED" w:rsidRPr="007918ED" w:rsidRDefault="007918ED" w:rsidP="007918ED">
      <w:pPr>
        <w:pStyle w:val="af6"/>
        <w:ind w:left="420" w:firstLineChars="0" w:firstLine="0"/>
        <w:rPr>
          <w:rFonts w:ascii="Arial" w:eastAsia="微软雅黑" w:hAnsi="Arial" w:cs="Arial"/>
          <w:kern w:val="0"/>
          <w:sz w:val="28"/>
          <w:szCs w:val="28"/>
        </w:rPr>
      </w:pPr>
      <w:r w:rsidRPr="007918ED">
        <w:rPr>
          <w:rFonts w:ascii="Arial" w:eastAsia="黑体" w:hAnsi="Arial" w:cs="Arial"/>
          <w:b/>
          <w:color w:val="FF0000"/>
          <w:kern w:val="0"/>
          <w:sz w:val="28"/>
          <w:szCs w:val="28"/>
        </w:rPr>
        <w:t xml:space="preserve">DO NOT shut </w:t>
      </w:r>
      <w:r w:rsidR="005C3E24">
        <w:rPr>
          <w:rFonts w:ascii="Arial" w:eastAsia="黑体" w:hAnsi="Arial" w:cs="Arial" w:hint="eastAsia"/>
          <w:b/>
          <w:color w:val="FF0000"/>
          <w:kern w:val="0"/>
          <w:sz w:val="28"/>
          <w:szCs w:val="28"/>
        </w:rPr>
        <w:t xml:space="preserve">down </w:t>
      </w:r>
      <w:r w:rsidRPr="007918ED">
        <w:rPr>
          <w:rFonts w:ascii="Arial" w:eastAsia="黑体" w:hAnsi="Arial" w:cs="Arial"/>
          <w:b/>
          <w:color w:val="FF0000"/>
          <w:kern w:val="0"/>
          <w:sz w:val="28"/>
          <w:szCs w:val="28"/>
        </w:rPr>
        <w:t xml:space="preserve">the instrument </w:t>
      </w:r>
      <w:r w:rsidR="005C3E24">
        <w:rPr>
          <w:rFonts w:ascii="Arial" w:eastAsia="黑体" w:hAnsi="Arial" w:cs="Arial" w:hint="eastAsia"/>
          <w:b/>
          <w:color w:val="FF0000"/>
          <w:kern w:val="0"/>
          <w:sz w:val="28"/>
          <w:szCs w:val="28"/>
        </w:rPr>
        <w:t>during updating</w:t>
      </w:r>
    </w:p>
    <w:p w:rsidR="007918ED" w:rsidRDefault="007918ED" w:rsidP="007918ED">
      <w:pPr>
        <w:rPr>
          <w:rFonts w:ascii="Arial" w:eastAsia="微软雅黑" w:hAnsi="Arial" w:cs="Arial"/>
          <w:kern w:val="0"/>
          <w:sz w:val="18"/>
          <w:szCs w:val="18"/>
        </w:rPr>
      </w:pPr>
    </w:p>
    <w:p w:rsidR="007918ED" w:rsidRPr="007918ED" w:rsidRDefault="007918ED" w:rsidP="007918ED">
      <w:pPr>
        <w:rPr>
          <w:rFonts w:ascii="Arial" w:eastAsia="微软雅黑" w:hAnsi="Arial" w:cs="Arial"/>
          <w:kern w:val="0"/>
          <w:sz w:val="18"/>
          <w:szCs w:val="18"/>
        </w:rPr>
      </w:pPr>
    </w:p>
    <w:sectPr w:rsidR="007918ED" w:rsidRPr="007918ED" w:rsidSect="003C3C50">
      <w:headerReference w:type="default" r:id="rId13"/>
      <w:footerReference w:type="even" r:id="rId14"/>
      <w:footerReference w:type="default" r:id="rId15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DC1" w:rsidRDefault="00963DC1">
      <w:r>
        <w:separator/>
      </w:r>
    </w:p>
  </w:endnote>
  <w:endnote w:type="continuationSeparator" w:id="0">
    <w:p w:rsidR="00963DC1" w:rsidRDefault="00963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C9B" w:rsidRDefault="00B2578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A6C9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A6C9B">
      <w:rPr>
        <w:rStyle w:val="a7"/>
        <w:noProof/>
      </w:rPr>
      <w:t>20</w:t>
    </w:r>
    <w:r>
      <w:rPr>
        <w:rStyle w:val="a7"/>
      </w:rPr>
      <w:fldChar w:fldCharType="end"/>
    </w:r>
  </w:p>
  <w:p w:rsidR="00FA6C9B" w:rsidRDefault="00FA6C9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C9B" w:rsidRPr="00175FEC" w:rsidRDefault="00963DC1" w:rsidP="00175FEC">
    <w:pPr>
      <w:pStyle w:val="a6"/>
      <w:jc w:val="center"/>
    </w:pPr>
    <w:sdt>
      <w:sdtPr>
        <w:id w:val="9214157"/>
        <w:docPartObj>
          <w:docPartGallery w:val="Page Numbers (Bottom of Page)"/>
          <w:docPartUnique/>
        </w:docPartObj>
      </w:sdtPr>
      <w:sdtEndPr/>
      <w:sdtContent>
        <w:sdt>
          <w:sdtPr>
            <w:id w:val="171357217"/>
            <w:docPartObj>
              <w:docPartGallery w:val="Page Numbers (Top of Page)"/>
              <w:docPartUnique/>
            </w:docPartObj>
          </w:sdtPr>
          <w:sdtEndPr/>
          <w:sdtContent/>
        </w:sdt>
      </w:sdtContent>
    </w:sdt>
    <w:r w:rsidR="00B25780" w:rsidRPr="00175FEC">
      <w:fldChar w:fldCharType="begin"/>
    </w:r>
    <w:r w:rsidR="00FA6C9B" w:rsidRPr="00175FEC">
      <w:instrText>PAGE</w:instrText>
    </w:r>
    <w:r w:rsidR="00B25780" w:rsidRPr="00175FEC">
      <w:fldChar w:fldCharType="separate"/>
    </w:r>
    <w:r w:rsidR="0028327E">
      <w:rPr>
        <w:noProof/>
      </w:rPr>
      <w:t>1</w:t>
    </w:r>
    <w:r w:rsidR="00B25780" w:rsidRPr="00175FEC">
      <w:fldChar w:fldCharType="end"/>
    </w:r>
    <w:r w:rsidR="00FA6C9B" w:rsidRPr="00175FEC">
      <w:t xml:space="preserve"> / </w:t>
    </w:r>
    <w:r>
      <w:fldChar w:fldCharType="begin"/>
    </w:r>
    <w:r>
      <w:instrText>NUMPAGES</w:instrText>
    </w:r>
    <w:r>
      <w:fldChar w:fldCharType="separate"/>
    </w:r>
    <w:r w:rsidR="0028327E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DC1" w:rsidRDefault="00963DC1">
      <w:r>
        <w:separator/>
      </w:r>
    </w:p>
  </w:footnote>
  <w:footnote w:type="continuationSeparator" w:id="0">
    <w:p w:rsidR="00963DC1" w:rsidRDefault="00963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C9B" w:rsidRPr="00411400" w:rsidRDefault="00FA6C9B" w:rsidP="00284BA9">
    <w:pPr>
      <w:pStyle w:val="a9"/>
      <w:jc w:val="distribute"/>
      <w:textAlignment w:val="center"/>
      <w:rPr>
        <w:rFonts w:ascii="Arial" w:hAnsi="Arial" w:cs="Arial"/>
      </w:rPr>
    </w:pPr>
    <w:r>
      <w:rPr>
        <w:noProof/>
      </w:rPr>
      <w:drawing>
        <wp:inline distT="0" distB="0" distL="0" distR="0">
          <wp:extent cx="1676400" cy="307975"/>
          <wp:effectExtent l="19050" t="0" r="0" b="0"/>
          <wp:docPr id="1" name="图片 1" descr="方案3(b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方案3(b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307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 w:hint="eastAsia"/>
      </w:rPr>
      <w:t>SSA3000</w:t>
    </w:r>
    <w:r w:rsidRPr="00411400">
      <w:rPr>
        <w:rFonts w:ascii="Arial" w:hAnsi="Arial" w:cs="Arial"/>
      </w:rPr>
      <w:t>X Firmware Revis</w:t>
    </w:r>
    <w:r>
      <w:rPr>
        <w:rFonts w:ascii="Arial" w:hAnsi="Arial" w:cs="Arial" w:hint="eastAsia"/>
      </w:rPr>
      <w:t>ion</w:t>
    </w:r>
    <w:r w:rsidRPr="00411400">
      <w:rPr>
        <w:rFonts w:ascii="Arial" w:hAnsi="Arial" w:cs="Arial"/>
      </w:rPr>
      <w:t xml:space="preserve"> History</w:t>
    </w:r>
    <w:r>
      <w:rPr>
        <w:rFonts w:ascii="Arial" w:hAnsi="Arial" w:cs="Arial" w:hint="eastAsia"/>
      </w:rPr>
      <w:t xml:space="preserve"> and Update Instructions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60687"/>
    <w:multiLevelType w:val="hybridMultilevel"/>
    <w:tmpl w:val="DD1276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2A63BA3"/>
    <w:multiLevelType w:val="hybridMultilevel"/>
    <w:tmpl w:val="DD1276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CC50914"/>
    <w:multiLevelType w:val="hybridMultilevel"/>
    <w:tmpl w:val="DD1276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F7E0A37"/>
    <w:multiLevelType w:val="multilevel"/>
    <w:tmpl w:val="6F4C145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03E3F63"/>
    <w:multiLevelType w:val="hybridMultilevel"/>
    <w:tmpl w:val="27F0AC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CFF29EF"/>
    <w:multiLevelType w:val="hybridMultilevel"/>
    <w:tmpl w:val="DD1276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7550EE7"/>
    <w:multiLevelType w:val="hybridMultilevel"/>
    <w:tmpl w:val="DD1276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4151154"/>
    <w:multiLevelType w:val="hybridMultilevel"/>
    <w:tmpl w:val="DA2C87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72E02B1"/>
    <w:multiLevelType w:val="hybridMultilevel"/>
    <w:tmpl w:val="E310947A"/>
    <w:lvl w:ilvl="0" w:tplc="A056ABA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6DC63D7"/>
    <w:multiLevelType w:val="hybridMultilevel"/>
    <w:tmpl w:val="DD1276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2754F49"/>
    <w:multiLevelType w:val="hybridMultilevel"/>
    <w:tmpl w:val="DD1276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8"/>
  </w:num>
  <w:num w:numId="9">
    <w:abstractNumId w:val="2"/>
  </w:num>
  <w:num w:numId="10">
    <w:abstractNumId w:val="10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12B6"/>
    <w:rsid w:val="000001E8"/>
    <w:rsid w:val="000018B9"/>
    <w:rsid w:val="00001CA6"/>
    <w:rsid w:val="0000205D"/>
    <w:rsid w:val="00003E86"/>
    <w:rsid w:val="000048F9"/>
    <w:rsid w:val="00004C43"/>
    <w:rsid w:val="00004C8D"/>
    <w:rsid w:val="00010125"/>
    <w:rsid w:val="000107D2"/>
    <w:rsid w:val="000108A1"/>
    <w:rsid w:val="00011E6B"/>
    <w:rsid w:val="000129A6"/>
    <w:rsid w:val="00012D9A"/>
    <w:rsid w:val="000170A9"/>
    <w:rsid w:val="00017EB4"/>
    <w:rsid w:val="0002048C"/>
    <w:rsid w:val="000212CC"/>
    <w:rsid w:val="0002341B"/>
    <w:rsid w:val="00023654"/>
    <w:rsid w:val="00023910"/>
    <w:rsid w:val="0002744A"/>
    <w:rsid w:val="00030D28"/>
    <w:rsid w:val="0003421E"/>
    <w:rsid w:val="000368B4"/>
    <w:rsid w:val="000369A7"/>
    <w:rsid w:val="0004180B"/>
    <w:rsid w:val="00041CAB"/>
    <w:rsid w:val="00042137"/>
    <w:rsid w:val="00043338"/>
    <w:rsid w:val="0004371A"/>
    <w:rsid w:val="00044F44"/>
    <w:rsid w:val="00044F86"/>
    <w:rsid w:val="0004644C"/>
    <w:rsid w:val="00047066"/>
    <w:rsid w:val="0005053A"/>
    <w:rsid w:val="00050909"/>
    <w:rsid w:val="00054C2A"/>
    <w:rsid w:val="0006174C"/>
    <w:rsid w:val="00061B17"/>
    <w:rsid w:val="00061F21"/>
    <w:rsid w:val="00062A83"/>
    <w:rsid w:val="000634A4"/>
    <w:rsid w:val="00063B43"/>
    <w:rsid w:val="00063BA3"/>
    <w:rsid w:val="0006410F"/>
    <w:rsid w:val="00066E9D"/>
    <w:rsid w:val="00070C37"/>
    <w:rsid w:val="000717FA"/>
    <w:rsid w:val="00071C75"/>
    <w:rsid w:val="00072003"/>
    <w:rsid w:val="0007326E"/>
    <w:rsid w:val="00073902"/>
    <w:rsid w:val="00073D85"/>
    <w:rsid w:val="00077081"/>
    <w:rsid w:val="00077679"/>
    <w:rsid w:val="00083A4B"/>
    <w:rsid w:val="00083F78"/>
    <w:rsid w:val="00085030"/>
    <w:rsid w:val="0008521B"/>
    <w:rsid w:val="0008729D"/>
    <w:rsid w:val="000872DC"/>
    <w:rsid w:val="000913DA"/>
    <w:rsid w:val="00094D8A"/>
    <w:rsid w:val="000959B2"/>
    <w:rsid w:val="00095A66"/>
    <w:rsid w:val="0009616E"/>
    <w:rsid w:val="000963C3"/>
    <w:rsid w:val="00097AEE"/>
    <w:rsid w:val="000A123C"/>
    <w:rsid w:val="000A2B22"/>
    <w:rsid w:val="000A2C44"/>
    <w:rsid w:val="000A5D76"/>
    <w:rsid w:val="000B03A2"/>
    <w:rsid w:val="000B1E34"/>
    <w:rsid w:val="000B254B"/>
    <w:rsid w:val="000B4402"/>
    <w:rsid w:val="000B55A9"/>
    <w:rsid w:val="000B5DD4"/>
    <w:rsid w:val="000B7F9D"/>
    <w:rsid w:val="000C0094"/>
    <w:rsid w:val="000C083D"/>
    <w:rsid w:val="000C0B4B"/>
    <w:rsid w:val="000C0FC4"/>
    <w:rsid w:val="000C15E7"/>
    <w:rsid w:val="000C17A6"/>
    <w:rsid w:val="000C3A23"/>
    <w:rsid w:val="000C3FB8"/>
    <w:rsid w:val="000C4672"/>
    <w:rsid w:val="000C5288"/>
    <w:rsid w:val="000C706F"/>
    <w:rsid w:val="000C730E"/>
    <w:rsid w:val="000D1467"/>
    <w:rsid w:val="000D40D8"/>
    <w:rsid w:val="000D506D"/>
    <w:rsid w:val="000D667B"/>
    <w:rsid w:val="000D7C2F"/>
    <w:rsid w:val="000E38B0"/>
    <w:rsid w:val="000E3F90"/>
    <w:rsid w:val="000E5450"/>
    <w:rsid w:val="000E5ED9"/>
    <w:rsid w:val="000E7158"/>
    <w:rsid w:val="000E761F"/>
    <w:rsid w:val="000F0C1D"/>
    <w:rsid w:val="000F1F11"/>
    <w:rsid w:val="000F29E4"/>
    <w:rsid w:val="000F2CC8"/>
    <w:rsid w:val="000F576F"/>
    <w:rsid w:val="000F64EE"/>
    <w:rsid w:val="000F6FEE"/>
    <w:rsid w:val="000F7393"/>
    <w:rsid w:val="000F7A66"/>
    <w:rsid w:val="000F7C7A"/>
    <w:rsid w:val="0010345C"/>
    <w:rsid w:val="001046E4"/>
    <w:rsid w:val="00107648"/>
    <w:rsid w:val="00107A82"/>
    <w:rsid w:val="001137D9"/>
    <w:rsid w:val="00116C17"/>
    <w:rsid w:val="0011707F"/>
    <w:rsid w:val="00120F59"/>
    <w:rsid w:val="00120FBC"/>
    <w:rsid w:val="00123D5A"/>
    <w:rsid w:val="001247B5"/>
    <w:rsid w:val="001267F9"/>
    <w:rsid w:val="00130207"/>
    <w:rsid w:val="0013063C"/>
    <w:rsid w:val="001332A3"/>
    <w:rsid w:val="00133526"/>
    <w:rsid w:val="00133848"/>
    <w:rsid w:val="00134E3F"/>
    <w:rsid w:val="00135A8D"/>
    <w:rsid w:val="00136204"/>
    <w:rsid w:val="0014065F"/>
    <w:rsid w:val="00141491"/>
    <w:rsid w:val="00142C1D"/>
    <w:rsid w:val="00144909"/>
    <w:rsid w:val="00146332"/>
    <w:rsid w:val="0014743C"/>
    <w:rsid w:val="00147A6A"/>
    <w:rsid w:val="001529F2"/>
    <w:rsid w:val="00152C00"/>
    <w:rsid w:val="00152F75"/>
    <w:rsid w:val="0015355D"/>
    <w:rsid w:val="00154EE4"/>
    <w:rsid w:val="00155562"/>
    <w:rsid w:val="00157717"/>
    <w:rsid w:val="0016148C"/>
    <w:rsid w:val="00161B27"/>
    <w:rsid w:val="00163C21"/>
    <w:rsid w:val="00163D00"/>
    <w:rsid w:val="001648BB"/>
    <w:rsid w:val="00164ED7"/>
    <w:rsid w:val="001665E9"/>
    <w:rsid w:val="00166C27"/>
    <w:rsid w:val="00167E95"/>
    <w:rsid w:val="00170D19"/>
    <w:rsid w:val="0017107A"/>
    <w:rsid w:val="00173685"/>
    <w:rsid w:val="001748A4"/>
    <w:rsid w:val="00175C17"/>
    <w:rsid w:val="00175C8E"/>
    <w:rsid w:val="00175FEC"/>
    <w:rsid w:val="0017673C"/>
    <w:rsid w:val="00182694"/>
    <w:rsid w:val="00183C67"/>
    <w:rsid w:val="00184CC4"/>
    <w:rsid w:val="0018501B"/>
    <w:rsid w:val="001853F7"/>
    <w:rsid w:val="00185D0C"/>
    <w:rsid w:val="00186D7C"/>
    <w:rsid w:val="00187309"/>
    <w:rsid w:val="00187B6C"/>
    <w:rsid w:val="0019038B"/>
    <w:rsid w:val="001905C1"/>
    <w:rsid w:val="001925DA"/>
    <w:rsid w:val="00193EA5"/>
    <w:rsid w:val="0019529D"/>
    <w:rsid w:val="00195A91"/>
    <w:rsid w:val="001969B0"/>
    <w:rsid w:val="00197BA3"/>
    <w:rsid w:val="00197EDE"/>
    <w:rsid w:val="001A0590"/>
    <w:rsid w:val="001A1736"/>
    <w:rsid w:val="001A3613"/>
    <w:rsid w:val="001A3E2A"/>
    <w:rsid w:val="001A77F7"/>
    <w:rsid w:val="001B052F"/>
    <w:rsid w:val="001B06E0"/>
    <w:rsid w:val="001B2975"/>
    <w:rsid w:val="001B3202"/>
    <w:rsid w:val="001B5F27"/>
    <w:rsid w:val="001B7E69"/>
    <w:rsid w:val="001B7F43"/>
    <w:rsid w:val="001C0821"/>
    <w:rsid w:val="001C0873"/>
    <w:rsid w:val="001C0E56"/>
    <w:rsid w:val="001C1F09"/>
    <w:rsid w:val="001C364A"/>
    <w:rsid w:val="001C3C1B"/>
    <w:rsid w:val="001C4A16"/>
    <w:rsid w:val="001C5161"/>
    <w:rsid w:val="001D1F5A"/>
    <w:rsid w:val="001D4E8E"/>
    <w:rsid w:val="001D5F82"/>
    <w:rsid w:val="001D60CE"/>
    <w:rsid w:val="001D6583"/>
    <w:rsid w:val="001D7A42"/>
    <w:rsid w:val="001E04D8"/>
    <w:rsid w:val="001E1812"/>
    <w:rsid w:val="001E2094"/>
    <w:rsid w:val="001E2BD2"/>
    <w:rsid w:val="001E2D9E"/>
    <w:rsid w:val="001E3913"/>
    <w:rsid w:val="001E46AC"/>
    <w:rsid w:val="001E5504"/>
    <w:rsid w:val="001E62EA"/>
    <w:rsid w:val="001E6695"/>
    <w:rsid w:val="001E7FB1"/>
    <w:rsid w:val="001F0B17"/>
    <w:rsid w:val="001F2B20"/>
    <w:rsid w:val="001F3C76"/>
    <w:rsid w:val="001F3D19"/>
    <w:rsid w:val="001F507C"/>
    <w:rsid w:val="001F51F8"/>
    <w:rsid w:val="001F7498"/>
    <w:rsid w:val="0020042B"/>
    <w:rsid w:val="00200FBD"/>
    <w:rsid w:val="00201DCE"/>
    <w:rsid w:val="0020285E"/>
    <w:rsid w:val="0020299E"/>
    <w:rsid w:val="002033C4"/>
    <w:rsid w:val="00204C02"/>
    <w:rsid w:val="00204CC1"/>
    <w:rsid w:val="00206E88"/>
    <w:rsid w:val="00210782"/>
    <w:rsid w:val="0021082B"/>
    <w:rsid w:val="00210ED0"/>
    <w:rsid w:val="00212A08"/>
    <w:rsid w:val="00213FD6"/>
    <w:rsid w:val="00217686"/>
    <w:rsid w:val="00217722"/>
    <w:rsid w:val="0022100E"/>
    <w:rsid w:val="0022146E"/>
    <w:rsid w:val="002218D7"/>
    <w:rsid w:val="00222641"/>
    <w:rsid w:val="00224F99"/>
    <w:rsid w:val="00226E6A"/>
    <w:rsid w:val="002270A7"/>
    <w:rsid w:val="00227E46"/>
    <w:rsid w:val="0023196C"/>
    <w:rsid w:val="00231D40"/>
    <w:rsid w:val="00233C6E"/>
    <w:rsid w:val="00235856"/>
    <w:rsid w:val="00236BD0"/>
    <w:rsid w:val="00241361"/>
    <w:rsid w:val="002415B9"/>
    <w:rsid w:val="00242359"/>
    <w:rsid w:val="00245FE7"/>
    <w:rsid w:val="00246EB8"/>
    <w:rsid w:val="00247A44"/>
    <w:rsid w:val="002541D9"/>
    <w:rsid w:val="002547A8"/>
    <w:rsid w:val="00254F19"/>
    <w:rsid w:val="002569CA"/>
    <w:rsid w:val="00256F21"/>
    <w:rsid w:val="002571AB"/>
    <w:rsid w:val="00257DD5"/>
    <w:rsid w:val="002608EB"/>
    <w:rsid w:val="00260B15"/>
    <w:rsid w:val="00261935"/>
    <w:rsid w:val="0026276D"/>
    <w:rsid w:val="002642C1"/>
    <w:rsid w:val="00264C46"/>
    <w:rsid w:val="00264F58"/>
    <w:rsid w:val="002656FD"/>
    <w:rsid w:val="00270E3E"/>
    <w:rsid w:val="00271F97"/>
    <w:rsid w:val="0027332C"/>
    <w:rsid w:val="002744E8"/>
    <w:rsid w:val="002749F9"/>
    <w:rsid w:val="00274EDE"/>
    <w:rsid w:val="002763DE"/>
    <w:rsid w:val="00280F93"/>
    <w:rsid w:val="00281E2E"/>
    <w:rsid w:val="0028327E"/>
    <w:rsid w:val="002838EE"/>
    <w:rsid w:val="00284BA9"/>
    <w:rsid w:val="00285F62"/>
    <w:rsid w:val="00286279"/>
    <w:rsid w:val="00286903"/>
    <w:rsid w:val="00287446"/>
    <w:rsid w:val="002875F9"/>
    <w:rsid w:val="0028784F"/>
    <w:rsid w:val="002924CE"/>
    <w:rsid w:val="00292E85"/>
    <w:rsid w:val="00295C5E"/>
    <w:rsid w:val="002962DF"/>
    <w:rsid w:val="002A1453"/>
    <w:rsid w:val="002A4125"/>
    <w:rsid w:val="002A45EA"/>
    <w:rsid w:val="002A5122"/>
    <w:rsid w:val="002A5E18"/>
    <w:rsid w:val="002A5F1C"/>
    <w:rsid w:val="002A6792"/>
    <w:rsid w:val="002A6E83"/>
    <w:rsid w:val="002B329C"/>
    <w:rsid w:val="002B44BD"/>
    <w:rsid w:val="002B5B4D"/>
    <w:rsid w:val="002C01CF"/>
    <w:rsid w:val="002C08C2"/>
    <w:rsid w:val="002C0DED"/>
    <w:rsid w:val="002C206C"/>
    <w:rsid w:val="002C38B7"/>
    <w:rsid w:val="002C3973"/>
    <w:rsid w:val="002C47AA"/>
    <w:rsid w:val="002C5F5C"/>
    <w:rsid w:val="002C751F"/>
    <w:rsid w:val="002C7CBC"/>
    <w:rsid w:val="002D0408"/>
    <w:rsid w:val="002D1902"/>
    <w:rsid w:val="002D25BC"/>
    <w:rsid w:val="002D4C1A"/>
    <w:rsid w:val="002D4E8B"/>
    <w:rsid w:val="002D5EE3"/>
    <w:rsid w:val="002D6079"/>
    <w:rsid w:val="002E1B2A"/>
    <w:rsid w:val="002E2D47"/>
    <w:rsid w:val="002E3026"/>
    <w:rsid w:val="002E5466"/>
    <w:rsid w:val="002E620E"/>
    <w:rsid w:val="002E713D"/>
    <w:rsid w:val="002E7C07"/>
    <w:rsid w:val="002F0E6A"/>
    <w:rsid w:val="002F1561"/>
    <w:rsid w:val="002F1ACD"/>
    <w:rsid w:val="002F242F"/>
    <w:rsid w:val="002F3B8E"/>
    <w:rsid w:val="002F62C8"/>
    <w:rsid w:val="002F6F80"/>
    <w:rsid w:val="002F7877"/>
    <w:rsid w:val="003006B7"/>
    <w:rsid w:val="00301DBA"/>
    <w:rsid w:val="0030208B"/>
    <w:rsid w:val="0030499B"/>
    <w:rsid w:val="00306D7A"/>
    <w:rsid w:val="00310575"/>
    <w:rsid w:val="003122A5"/>
    <w:rsid w:val="003126D7"/>
    <w:rsid w:val="003129CC"/>
    <w:rsid w:val="00312CBD"/>
    <w:rsid w:val="00316447"/>
    <w:rsid w:val="003171EA"/>
    <w:rsid w:val="003179F7"/>
    <w:rsid w:val="00317C0A"/>
    <w:rsid w:val="00317C81"/>
    <w:rsid w:val="00320074"/>
    <w:rsid w:val="0032597D"/>
    <w:rsid w:val="00327807"/>
    <w:rsid w:val="0033027A"/>
    <w:rsid w:val="00330BB9"/>
    <w:rsid w:val="0033113A"/>
    <w:rsid w:val="00331567"/>
    <w:rsid w:val="00332855"/>
    <w:rsid w:val="00335443"/>
    <w:rsid w:val="00336495"/>
    <w:rsid w:val="003378E0"/>
    <w:rsid w:val="00337B82"/>
    <w:rsid w:val="0034089B"/>
    <w:rsid w:val="00340D40"/>
    <w:rsid w:val="00342EC9"/>
    <w:rsid w:val="003438A2"/>
    <w:rsid w:val="00343DBD"/>
    <w:rsid w:val="003442C4"/>
    <w:rsid w:val="0034573E"/>
    <w:rsid w:val="0034660D"/>
    <w:rsid w:val="00346A0C"/>
    <w:rsid w:val="00347CAC"/>
    <w:rsid w:val="00347EAA"/>
    <w:rsid w:val="00350478"/>
    <w:rsid w:val="00350DBD"/>
    <w:rsid w:val="0035110C"/>
    <w:rsid w:val="00353426"/>
    <w:rsid w:val="00354064"/>
    <w:rsid w:val="0035524C"/>
    <w:rsid w:val="0035555A"/>
    <w:rsid w:val="00355565"/>
    <w:rsid w:val="0036486B"/>
    <w:rsid w:val="00364B4E"/>
    <w:rsid w:val="00366ED2"/>
    <w:rsid w:val="003704EB"/>
    <w:rsid w:val="00370756"/>
    <w:rsid w:val="00371411"/>
    <w:rsid w:val="00373335"/>
    <w:rsid w:val="00374D84"/>
    <w:rsid w:val="00374F41"/>
    <w:rsid w:val="00375FAF"/>
    <w:rsid w:val="00381409"/>
    <w:rsid w:val="00382207"/>
    <w:rsid w:val="003832DC"/>
    <w:rsid w:val="003837ED"/>
    <w:rsid w:val="00383F0E"/>
    <w:rsid w:val="0038447D"/>
    <w:rsid w:val="00384D00"/>
    <w:rsid w:val="00385CD6"/>
    <w:rsid w:val="0038674F"/>
    <w:rsid w:val="00386D74"/>
    <w:rsid w:val="0039133D"/>
    <w:rsid w:val="00392343"/>
    <w:rsid w:val="0039238A"/>
    <w:rsid w:val="00393631"/>
    <w:rsid w:val="003937F0"/>
    <w:rsid w:val="00397356"/>
    <w:rsid w:val="003A15B8"/>
    <w:rsid w:val="003A19D0"/>
    <w:rsid w:val="003A1DA2"/>
    <w:rsid w:val="003A2B8F"/>
    <w:rsid w:val="003A3D8E"/>
    <w:rsid w:val="003A4547"/>
    <w:rsid w:val="003A5A70"/>
    <w:rsid w:val="003A6179"/>
    <w:rsid w:val="003A7607"/>
    <w:rsid w:val="003A7EBB"/>
    <w:rsid w:val="003B134F"/>
    <w:rsid w:val="003B4527"/>
    <w:rsid w:val="003C0BBD"/>
    <w:rsid w:val="003C1EC5"/>
    <w:rsid w:val="003C3C50"/>
    <w:rsid w:val="003C4CE5"/>
    <w:rsid w:val="003C64B4"/>
    <w:rsid w:val="003D1F3C"/>
    <w:rsid w:val="003D3F74"/>
    <w:rsid w:val="003D46D5"/>
    <w:rsid w:val="003D48E3"/>
    <w:rsid w:val="003D6051"/>
    <w:rsid w:val="003D61F7"/>
    <w:rsid w:val="003D6C5C"/>
    <w:rsid w:val="003E1961"/>
    <w:rsid w:val="003E256E"/>
    <w:rsid w:val="003E4B94"/>
    <w:rsid w:val="003E665F"/>
    <w:rsid w:val="003E689E"/>
    <w:rsid w:val="003E7254"/>
    <w:rsid w:val="003F1459"/>
    <w:rsid w:val="003F3631"/>
    <w:rsid w:val="003F3C0F"/>
    <w:rsid w:val="003F4F84"/>
    <w:rsid w:val="003F5B59"/>
    <w:rsid w:val="003F6058"/>
    <w:rsid w:val="003F6841"/>
    <w:rsid w:val="003F7351"/>
    <w:rsid w:val="00401150"/>
    <w:rsid w:val="00401738"/>
    <w:rsid w:val="004033A4"/>
    <w:rsid w:val="004053F4"/>
    <w:rsid w:val="0040692D"/>
    <w:rsid w:val="00407258"/>
    <w:rsid w:val="00407B85"/>
    <w:rsid w:val="004102AA"/>
    <w:rsid w:val="004103BF"/>
    <w:rsid w:val="004107B7"/>
    <w:rsid w:val="00411400"/>
    <w:rsid w:val="00411A4C"/>
    <w:rsid w:val="00413997"/>
    <w:rsid w:val="00415192"/>
    <w:rsid w:val="00415509"/>
    <w:rsid w:val="0041564B"/>
    <w:rsid w:val="00415EED"/>
    <w:rsid w:val="0042007E"/>
    <w:rsid w:val="00420834"/>
    <w:rsid w:val="00422FDF"/>
    <w:rsid w:val="004234BE"/>
    <w:rsid w:val="00423598"/>
    <w:rsid w:val="00423753"/>
    <w:rsid w:val="00432BA9"/>
    <w:rsid w:val="00433497"/>
    <w:rsid w:val="00433726"/>
    <w:rsid w:val="004354F2"/>
    <w:rsid w:val="00435D6B"/>
    <w:rsid w:val="00440EFA"/>
    <w:rsid w:val="00443948"/>
    <w:rsid w:val="00445B69"/>
    <w:rsid w:val="00446404"/>
    <w:rsid w:val="00446EB5"/>
    <w:rsid w:val="0044761D"/>
    <w:rsid w:val="004508BD"/>
    <w:rsid w:val="00451883"/>
    <w:rsid w:val="00451F6D"/>
    <w:rsid w:val="0045257F"/>
    <w:rsid w:val="004526B4"/>
    <w:rsid w:val="00452E24"/>
    <w:rsid w:val="00454FBA"/>
    <w:rsid w:val="004556F2"/>
    <w:rsid w:val="00456B4F"/>
    <w:rsid w:val="00460270"/>
    <w:rsid w:val="004654FF"/>
    <w:rsid w:val="00465B71"/>
    <w:rsid w:val="00466FDB"/>
    <w:rsid w:val="004678C8"/>
    <w:rsid w:val="00470C2C"/>
    <w:rsid w:val="00470F5E"/>
    <w:rsid w:val="00472C71"/>
    <w:rsid w:val="00472D90"/>
    <w:rsid w:val="004731F2"/>
    <w:rsid w:val="00473B0B"/>
    <w:rsid w:val="00473DE0"/>
    <w:rsid w:val="00475E8F"/>
    <w:rsid w:val="00475FB1"/>
    <w:rsid w:val="0047786A"/>
    <w:rsid w:val="00482C78"/>
    <w:rsid w:val="00483FBD"/>
    <w:rsid w:val="004841F4"/>
    <w:rsid w:val="0048450D"/>
    <w:rsid w:val="004856DE"/>
    <w:rsid w:val="00487432"/>
    <w:rsid w:val="00491721"/>
    <w:rsid w:val="004917BB"/>
    <w:rsid w:val="00497531"/>
    <w:rsid w:val="004A2516"/>
    <w:rsid w:val="004A46C3"/>
    <w:rsid w:val="004A5419"/>
    <w:rsid w:val="004B147A"/>
    <w:rsid w:val="004B1FD9"/>
    <w:rsid w:val="004B3319"/>
    <w:rsid w:val="004B48C2"/>
    <w:rsid w:val="004B54C6"/>
    <w:rsid w:val="004B750A"/>
    <w:rsid w:val="004B768A"/>
    <w:rsid w:val="004C2185"/>
    <w:rsid w:val="004C5B0B"/>
    <w:rsid w:val="004C60E8"/>
    <w:rsid w:val="004C743F"/>
    <w:rsid w:val="004D20A9"/>
    <w:rsid w:val="004D3BE8"/>
    <w:rsid w:val="004D482B"/>
    <w:rsid w:val="004D626B"/>
    <w:rsid w:val="004D6720"/>
    <w:rsid w:val="004D68F4"/>
    <w:rsid w:val="004E2B1C"/>
    <w:rsid w:val="004E3516"/>
    <w:rsid w:val="004E4EF9"/>
    <w:rsid w:val="004E560B"/>
    <w:rsid w:val="004E79A0"/>
    <w:rsid w:val="004F0217"/>
    <w:rsid w:val="004F1903"/>
    <w:rsid w:val="004F41A0"/>
    <w:rsid w:val="004F5BF3"/>
    <w:rsid w:val="004F6540"/>
    <w:rsid w:val="004F6FDD"/>
    <w:rsid w:val="00500353"/>
    <w:rsid w:val="005007BA"/>
    <w:rsid w:val="00500C9A"/>
    <w:rsid w:val="00501DEE"/>
    <w:rsid w:val="00501FAB"/>
    <w:rsid w:val="005047FF"/>
    <w:rsid w:val="0050552F"/>
    <w:rsid w:val="005066F5"/>
    <w:rsid w:val="00507091"/>
    <w:rsid w:val="00511BBD"/>
    <w:rsid w:val="00511C6A"/>
    <w:rsid w:val="00511FEA"/>
    <w:rsid w:val="0051261F"/>
    <w:rsid w:val="005150FC"/>
    <w:rsid w:val="005152D8"/>
    <w:rsid w:val="00515485"/>
    <w:rsid w:val="005165D4"/>
    <w:rsid w:val="00516C9C"/>
    <w:rsid w:val="00521248"/>
    <w:rsid w:val="005216EE"/>
    <w:rsid w:val="00523CBB"/>
    <w:rsid w:val="00525674"/>
    <w:rsid w:val="00526537"/>
    <w:rsid w:val="00530E67"/>
    <w:rsid w:val="00531866"/>
    <w:rsid w:val="0053241D"/>
    <w:rsid w:val="00533388"/>
    <w:rsid w:val="00535490"/>
    <w:rsid w:val="00537AAD"/>
    <w:rsid w:val="00537FF0"/>
    <w:rsid w:val="00540CE6"/>
    <w:rsid w:val="0054239A"/>
    <w:rsid w:val="00542D3C"/>
    <w:rsid w:val="0054472D"/>
    <w:rsid w:val="00544F98"/>
    <w:rsid w:val="00545B36"/>
    <w:rsid w:val="0054644D"/>
    <w:rsid w:val="005465E8"/>
    <w:rsid w:val="00547980"/>
    <w:rsid w:val="005501BB"/>
    <w:rsid w:val="00550412"/>
    <w:rsid w:val="005505CF"/>
    <w:rsid w:val="0055174A"/>
    <w:rsid w:val="00551C06"/>
    <w:rsid w:val="00552D03"/>
    <w:rsid w:val="00554570"/>
    <w:rsid w:val="00554BED"/>
    <w:rsid w:val="00556C70"/>
    <w:rsid w:val="00557B57"/>
    <w:rsid w:val="00560123"/>
    <w:rsid w:val="00560233"/>
    <w:rsid w:val="00560250"/>
    <w:rsid w:val="005609F3"/>
    <w:rsid w:val="00560A2C"/>
    <w:rsid w:val="00561F8E"/>
    <w:rsid w:val="00562023"/>
    <w:rsid w:val="0056237E"/>
    <w:rsid w:val="005625E5"/>
    <w:rsid w:val="00562739"/>
    <w:rsid w:val="00563CC1"/>
    <w:rsid w:val="00564679"/>
    <w:rsid w:val="00565C1D"/>
    <w:rsid w:val="00566D89"/>
    <w:rsid w:val="005673D7"/>
    <w:rsid w:val="005675A5"/>
    <w:rsid w:val="00571E55"/>
    <w:rsid w:val="0057372C"/>
    <w:rsid w:val="00576EA7"/>
    <w:rsid w:val="005770A9"/>
    <w:rsid w:val="00577981"/>
    <w:rsid w:val="00582C90"/>
    <w:rsid w:val="00583260"/>
    <w:rsid w:val="00583881"/>
    <w:rsid w:val="00583F7F"/>
    <w:rsid w:val="00584EE4"/>
    <w:rsid w:val="005851E6"/>
    <w:rsid w:val="00586B46"/>
    <w:rsid w:val="00586EE4"/>
    <w:rsid w:val="00587C5B"/>
    <w:rsid w:val="0059299B"/>
    <w:rsid w:val="00597759"/>
    <w:rsid w:val="005A0D4D"/>
    <w:rsid w:val="005A13D5"/>
    <w:rsid w:val="005A179C"/>
    <w:rsid w:val="005A225E"/>
    <w:rsid w:val="005A27C0"/>
    <w:rsid w:val="005A2E76"/>
    <w:rsid w:val="005A3D9A"/>
    <w:rsid w:val="005A4587"/>
    <w:rsid w:val="005A734C"/>
    <w:rsid w:val="005A78F7"/>
    <w:rsid w:val="005A7B59"/>
    <w:rsid w:val="005A7EE1"/>
    <w:rsid w:val="005B0952"/>
    <w:rsid w:val="005B3ADC"/>
    <w:rsid w:val="005B3C11"/>
    <w:rsid w:val="005B6722"/>
    <w:rsid w:val="005C3E24"/>
    <w:rsid w:val="005C5E2F"/>
    <w:rsid w:val="005C6F5F"/>
    <w:rsid w:val="005C75E9"/>
    <w:rsid w:val="005C798A"/>
    <w:rsid w:val="005D2222"/>
    <w:rsid w:val="005D336F"/>
    <w:rsid w:val="005D5C49"/>
    <w:rsid w:val="005D5F21"/>
    <w:rsid w:val="005D5F76"/>
    <w:rsid w:val="005E219C"/>
    <w:rsid w:val="005E3008"/>
    <w:rsid w:val="005E3462"/>
    <w:rsid w:val="005E3650"/>
    <w:rsid w:val="005E7286"/>
    <w:rsid w:val="005E75B2"/>
    <w:rsid w:val="005F0DD5"/>
    <w:rsid w:val="005F1E93"/>
    <w:rsid w:val="005F2A6A"/>
    <w:rsid w:val="005F2FA9"/>
    <w:rsid w:val="005F3D4C"/>
    <w:rsid w:val="005F4516"/>
    <w:rsid w:val="005F461D"/>
    <w:rsid w:val="005F5696"/>
    <w:rsid w:val="005F65ED"/>
    <w:rsid w:val="005F6B2A"/>
    <w:rsid w:val="006052AD"/>
    <w:rsid w:val="00606973"/>
    <w:rsid w:val="006070B7"/>
    <w:rsid w:val="00607AA6"/>
    <w:rsid w:val="006104E8"/>
    <w:rsid w:val="00611318"/>
    <w:rsid w:val="006131F5"/>
    <w:rsid w:val="006132BB"/>
    <w:rsid w:val="00614267"/>
    <w:rsid w:val="00614E84"/>
    <w:rsid w:val="00615813"/>
    <w:rsid w:val="00615C0D"/>
    <w:rsid w:val="006160FF"/>
    <w:rsid w:val="0061725C"/>
    <w:rsid w:val="0062121D"/>
    <w:rsid w:val="00621240"/>
    <w:rsid w:val="00626FF2"/>
    <w:rsid w:val="006273D0"/>
    <w:rsid w:val="006276E5"/>
    <w:rsid w:val="00630335"/>
    <w:rsid w:val="00630955"/>
    <w:rsid w:val="006311FD"/>
    <w:rsid w:val="006313B9"/>
    <w:rsid w:val="00631FF3"/>
    <w:rsid w:val="00633473"/>
    <w:rsid w:val="006335DB"/>
    <w:rsid w:val="00634F4E"/>
    <w:rsid w:val="00636E7C"/>
    <w:rsid w:val="0064075A"/>
    <w:rsid w:val="00640CDE"/>
    <w:rsid w:val="00642FB5"/>
    <w:rsid w:val="0064321A"/>
    <w:rsid w:val="0064386E"/>
    <w:rsid w:val="0064480D"/>
    <w:rsid w:val="006448BA"/>
    <w:rsid w:val="00644BDA"/>
    <w:rsid w:val="0064544F"/>
    <w:rsid w:val="00646225"/>
    <w:rsid w:val="00647812"/>
    <w:rsid w:val="00647D63"/>
    <w:rsid w:val="00647E3D"/>
    <w:rsid w:val="006503C5"/>
    <w:rsid w:val="00650B71"/>
    <w:rsid w:val="00650CF6"/>
    <w:rsid w:val="00650E95"/>
    <w:rsid w:val="00652C96"/>
    <w:rsid w:val="006568E4"/>
    <w:rsid w:val="00657663"/>
    <w:rsid w:val="00660AD4"/>
    <w:rsid w:val="00661D0C"/>
    <w:rsid w:val="00661DCF"/>
    <w:rsid w:val="00663885"/>
    <w:rsid w:val="006706E4"/>
    <w:rsid w:val="00672C5C"/>
    <w:rsid w:val="00675BA9"/>
    <w:rsid w:val="00676B26"/>
    <w:rsid w:val="0068012E"/>
    <w:rsid w:val="006808DC"/>
    <w:rsid w:val="00680EF3"/>
    <w:rsid w:val="00682134"/>
    <w:rsid w:val="006826F3"/>
    <w:rsid w:val="006843B2"/>
    <w:rsid w:val="0068458A"/>
    <w:rsid w:val="00684AD9"/>
    <w:rsid w:val="00684FCC"/>
    <w:rsid w:val="006856D0"/>
    <w:rsid w:val="00685D8B"/>
    <w:rsid w:val="00685DDC"/>
    <w:rsid w:val="0069133F"/>
    <w:rsid w:val="00691A9D"/>
    <w:rsid w:val="00695244"/>
    <w:rsid w:val="006956EE"/>
    <w:rsid w:val="00696879"/>
    <w:rsid w:val="00696D77"/>
    <w:rsid w:val="00696DDD"/>
    <w:rsid w:val="006972D4"/>
    <w:rsid w:val="0069742E"/>
    <w:rsid w:val="00697526"/>
    <w:rsid w:val="006A04BF"/>
    <w:rsid w:val="006A05C5"/>
    <w:rsid w:val="006A1FED"/>
    <w:rsid w:val="006A2B8C"/>
    <w:rsid w:val="006A3377"/>
    <w:rsid w:val="006A43AF"/>
    <w:rsid w:val="006A5A97"/>
    <w:rsid w:val="006B0085"/>
    <w:rsid w:val="006B06F3"/>
    <w:rsid w:val="006B0A88"/>
    <w:rsid w:val="006B1218"/>
    <w:rsid w:val="006B1A54"/>
    <w:rsid w:val="006B237C"/>
    <w:rsid w:val="006B3427"/>
    <w:rsid w:val="006B4362"/>
    <w:rsid w:val="006B5250"/>
    <w:rsid w:val="006B55C6"/>
    <w:rsid w:val="006B5E2F"/>
    <w:rsid w:val="006B670E"/>
    <w:rsid w:val="006B7932"/>
    <w:rsid w:val="006C03FC"/>
    <w:rsid w:val="006C09C0"/>
    <w:rsid w:val="006C0CE4"/>
    <w:rsid w:val="006C1812"/>
    <w:rsid w:val="006C1CE8"/>
    <w:rsid w:val="006C305D"/>
    <w:rsid w:val="006C4407"/>
    <w:rsid w:val="006C53AF"/>
    <w:rsid w:val="006C658C"/>
    <w:rsid w:val="006C6864"/>
    <w:rsid w:val="006C6CA2"/>
    <w:rsid w:val="006C70B3"/>
    <w:rsid w:val="006C7360"/>
    <w:rsid w:val="006C7888"/>
    <w:rsid w:val="006D0056"/>
    <w:rsid w:val="006D1A7A"/>
    <w:rsid w:val="006D288A"/>
    <w:rsid w:val="006D3558"/>
    <w:rsid w:val="006D4BFA"/>
    <w:rsid w:val="006D60D7"/>
    <w:rsid w:val="006D6434"/>
    <w:rsid w:val="006D6BEB"/>
    <w:rsid w:val="006D7D35"/>
    <w:rsid w:val="006E07A1"/>
    <w:rsid w:val="006E08B1"/>
    <w:rsid w:val="006E0CC3"/>
    <w:rsid w:val="006E15C7"/>
    <w:rsid w:val="006E4D8B"/>
    <w:rsid w:val="006E59C9"/>
    <w:rsid w:val="006E64E5"/>
    <w:rsid w:val="006E6811"/>
    <w:rsid w:val="006E689C"/>
    <w:rsid w:val="006E794F"/>
    <w:rsid w:val="006E7F74"/>
    <w:rsid w:val="006F0038"/>
    <w:rsid w:val="006F04CB"/>
    <w:rsid w:val="006F1A6F"/>
    <w:rsid w:val="006F1B4C"/>
    <w:rsid w:val="006F1E9C"/>
    <w:rsid w:val="006F250E"/>
    <w:rsid w:val="006F514E"/>
    <w:rsid w:val="006F5701"/>
    <w:rsid w:val="006F57F6"/>
    <w:rsid w:val="007009BC"/>
    <w:rsid w:val="00701762"/>
    <w:rsid w:val="007027EE"/>
    <w:rsid w:val="00707131"/>
    <w:rsid w:val="007074AC"/>
    <w:rsid w:val="00707509"/>
    <w:rsid w:val="00707DC2"/>
    <w:rsid w:val="00712562"/>
    <w:rsid w:val="00712B99"/>
    <w:rsid w:val="00715524"/>
    <w:rsid w:val="00715B7B"/>
    <w:rsid w:val="0071614C"/>
    <w:rsid w:val="00717022"/>
    <w:rsid w:val="00721018"/>
    <w:rsid w:val="00722E0F"/>
    <w:rsid w:val="00722E96"/>
    <w:rsid w:val="00723ACF"/>
    <w:rsid w:val="00725871"/>
    <w:rsid w:val="007268C7"/>
    <w:rsid w:val="00727B02"/>
    <w:rsid w:val="00732809"/>
    <w:rsid w:val="00733344"/>
    <w:rsid w:val="00733D5D"/>
    <w:rsid w:val="0073413D"/>
    <w:rsid w:val="00734E61"/>
    <w:rsid w:val="00736C23"/>
    <w:rsid w:val="00736C6C"/>
    <w:rsid w:val="00737390"/>
    <w:rsid w:val="007412B6"/>
    <w:rsid w:val="007417B9"/>
    <w:rsid w:val="0074212A"/>
    <w:rsid w:val="00742136"/>
    <w:rsid w:val="00743453"/>
    <w:rsid w:val="00743F7A"/>
    <w:rsid w:val="00746B21"/>
    <w:rsid w:val="00746DF2"/>
    <w:rsid w:val="00747B45"/>
    <w:rsid w:val="00747BE3"/>
    <w:rsid w:val="007506CB"/>
    <w:rsid w:val="00751E5F"/>
    <w:rsid w:val="0075572A"/>
    <w:rsid w:val="00756A50"/>
    <w:rsid w:val="00757F35"/>
    <w:rsid w:val="00757FCA"/>
    <w:rsid w:val="00762A71"/>
    <w:rsid w:val="00763189"/>
    <w:rsid w:val="007645A5"/>
    <w:rsid w:val="00765977"/>
    <w:rsid w:val="00765A2E"/>
    <w:rsid w:val="00766108"/>
    <w:rsid w:val="00766527"/>
    <w:rsid w:val="00767A56"/>
    <w:rsid w:val="00770B76"/>
    <w:rsid w:val="00770B8F"/>
    <w:rsid w:val="007710ED"/>
    <w:rsid w:val="00772720"/>
    <w:rsid w:val="00773CDC"/>
    <w:rsid w:val="007745FC"/>
    <w:rsid w:val="00775094"/>
    <w:rsid w:val="007752C3"/>
    <w:rsid w:val="00777210"/>
    <w:rsid w:val="00777376"/>
    <w:rsid w:val="00780803"/>
    <w:rsid w:val="007808FE"/>
    <w:rsid w:val="007826AE"/>
    <w:rsid w:val="00783242"/>
    <w:rsid w:val="007837E4"/>
    <w:rsid w:val="00783CB3"/>
    <w:rsid w:val="007857E0"/>
    <w:rsid w:val="00785B58"/>
    <w:rsid w:val="00785EB7"/>
    <w:rsid w:val="00786A15"/>
    <w:rsid w:val="00790FE5"/>
    <w:rsid w:val="007918ED"/>
    <w:rsid w:val="0079318D"/>
    <w:rsid w:val="007935E1"/>
    <w:rsid w:val="00793D87"/>
    <w:rsid w:val="00795374"/>
    <w:rsid w:val="00795AFA"/>
    <w:rsid w:val="00795E27"/>
    <w:rsid w:val="007973D6"/>
    <w:rsid w:val="00797864"/>
    <w:rsid w:val="007A1126"/>
    <w:rsid w:val="007A5B24"/>
    <w:rsid w:val="007A5B39"/>
    <w:rsid w:val="007A61E0"/>
    <w:rsid w:val="007A680B"/>
    <w:rsid w:val="007A756B"/>
    <w:rsid w:val="007B02B2"/>
    <w:rsid w:val="007B1CD1"/>
    <w:rsid w:val="007B1E9E"/>
    <w:rsid w:val="007B2902"/>
    <w:rsid w:val="007B2BA3"/>
    <w:rsid w:val="007B2CC4"/>
    <w:rsid w:val="007B55F0"/>
    <w:rsid w:val="007B5D04"/>
    <w:rsid w:val="007B69AE"/>
    <w:rsid w:val="007B6F90"/>
    <w:rsid w:val="007C0282"/>
    <w:rsid w:val="007C2882"/>
    <w:rsid w:val="007C4B77"/>
    <w:rsid w:val="007C4F8D"/>
    <w:rsid w:val="007C6427"/>
    <w:rsid w:val="007C65A0"/>
    <w:rsid w:val="007C7310"/>
    <w:rsid w:val="007C75BA"/>
    <w:rsid w:val="007D23FD"/>
    <w:rsid w:val="007D31F4"/>
    <w:rsid w:val="007D4E7F"/>
    <w:rsid w:val="007D5447"/>
    <w:rsid w:val="007D5BBF"/>
    <w:rsid w:val="007D73EF"/>
    <w:rsid w:val="007E3B17"/>
    <w:rsid w:val="007E4F98"/>
    <w:rsid w:val="007E5908"/>
    <w:rsid w:val="007E7E26"/>
    <w:rsid w:val="007F130B"/>
    <w:rsid w:val="007F3423"/>
    <w:rsid w:val="007F3B42"/>
    <w:rsid w:val="007F3E17"/>
    <w:rsid w:val="007F50E9"/>
    <w:rsid w:val="007F60E1"/>
    <w:rsid w:val="007F70F3"/>
    <w:rsid w:val="007F73A3"/>
    <w:rsid w:val="00800479"/>
    <w:rsid w:val="008011D2"/>
    <w:rsid w:val="00801CAE"/>
    <w:rsid w:val="00802E33"/>
    <w:rsid w:val="008035D7"/>
    <w:rsid w:val="008039CB"/>
    <w:rsid w:val="00804204"/>
    <w:rsid w:val="0080457E"/>
    <w:rsid w:val="00804D0E"/>
    <w:rsid w:val="00806209"/>
    <w:rsid w:val="0080652A"/>
    <w:rsid w:val="00806AC1"/>
    <w:rsid w:val="00806D0C"/>
    <w:rsid w:val="008074F4"/>
    <w:rsid w:val="008079E2"/>
    <w:rsid w:val="00807BD2"/>
    <w:rsid w:val="008106A8"/>
    <w:rsid w:val="00811698"/>
    <w:rsid w:val="00811F35"/>
    <w:rsid w:val="00812CFC"/>
    <w:rsid w:val="00816510"/>
    <w:rsid w:val="00817292"/>
    <w:rsid w:val="0082038E"/>
    <w:rsid w:val="0082197B"/>
    <w:rsid w:val="00823144"/>
    <w:rsid w:val="008237CF"/>
    <w:rsid w:val="00823817"/>
    <w:rsid w:val="00823B49"/>
    <w:rsid w:val="00823EE1"/>
    <w:rsid w:val="00825785"/>
    <w:rsid w:val="00825C44"/>
    <w:rsid w:val="00827317"/>
    <w:rsid w:val="008276F6"/>
    <w:rsid w:val="008301BA"/>
    <w:rsid w:val="0083170F"/>
    <w:rsid w:val="00831D3C"/>
    <w:rsid w:val="008324A1"/>
    <w:rsid w:val="00833795"/>
    <w:rsid w:val="008344F7"/>
    <w:rsid w:val="008365FF"/>
    <w:rsid w:val="00836D35"/>
    <w:rsid w:val="00837D8D"/>
    <w:rsid w:val="00840458"/>
    <w:rsid w:val="00840581"/>
    <w:rsid w:val="00842E33"/>
    <w:rsid w:val="0084349F"/>
    <w:rsid w:val="00844ECE"/>
    <w:rsid w:val="0084546C"/>
    <w:rsid w:val="008458EF"/>
    <w:rsid w:val="00845BB3"/>
    <w:rsid w:val="00846D51"/>
    <w:rsid w:val="00846D7B"/>
    <w:rsid w:val="00850B17"/>
    <w:rsid w:val="0085155E"/>
    <w:rsid w:val="00852AAA"/>
    <w:rsid w:val="00853173"/>
    <w:rsid w:val="0085362E"/>
    <w:rsid w:val="00853E7A"/>
    <w:rsid w:val="00854574"/>
    <w:rsid w:val="00854CCB"/>
    <w:rsid w:val="00855C94"/>
    <w:rsid w:val="00862DB0"/>
    <w:rsid w:val="008639A9"/>
    <w:rsid w:val="00865204"/>
    <w:rsid w:val="00865278"/>
    <w:rsid w:val="00865940"/>
    <w:rsid w:val="008661C5"/>
    <w:rsid w:val="00870AB9"/>
    <w:rsid w:val="00871020"/>
    <w:rsid w:val="00871716"/>
    <w:rsid w:val="00872E12"/>
    <w:rsid w:val="00874314"/>
    <w:rsid w:val="008751FF"/>
    <w:rsid w:val="008754BE"/>
    <w:rsid w:val="008760ED"/>
    <w:rsid w:val="0087679E"/>
    <w:rsid w:val="008776EC"/>
    <w:rsid w:val="00881539"/>
    <w:rsid w:val="00882645"/>
    <w:rsid w:val="0088281C"/>
    <w:rsid w:val="00882F7D"/>
    <w:rsid w:val="0088418F"/>
    <w:rsid w:val="00884F8F"/>
    <w:rsid w:val="008853E5"/>
    <w:rsid w:val="008857BF"/>
    <w:rsid w:val="00886846"/>
    <w:rsid w:val="00886FE6"/>
    <w:rsid w:val="00887116"/>
    <w:rsid w:val="008874F4"/>
    <w:rsid w:val="0088774A"/>
    <w:rsid w:val="008919E0"/>
    <w:rsid w:val="00891B14"/>
    <w:rsid w:val="00894236"/>
    <w:rsid w:val="00894F4C"/>
    <w:rsid w:val="008966E1"/>
    <w:rsid w:val="0089676E"/>
    <w:rsid w:val="008A2057"/>
    <w:rsid w:val="008A4306"/>
    <w:rsid w:val="008A4D74"/>
    <w:rsid w:val="008A5B38"/>
    <w:rsid w:val="008A780B"/>
    <w:rsid w:val="008A7C2B"/>
    <w:rsid w:val="008B01BF"/>
    <w:rsid w:val="008B0EEA"/>
    <w:rsid w:val="008B1350"/>
    <w:rsid w:val="008B198E"/>
    <w:rsid w:val="008B255A"/>
    <w:rsid w:val="008B2CEC"/>
    <w:rsid w:val="008B31FB"/>
    <w:rsid w:val="008B4344"/>
    <w:rsid w:val="008B66BC"/>
    <w:rsid w:val="008C0240"/>
    <w:rsid w:val="008C3043"/>
    <w:rsid w:val="008C6F1B"/>
    <w:rsid w:val="008C6F5A"/>
    <w:rsid w:val="008C7C1D"/>
    <w:rsid w:val="008D1178"/>
    <w:rsid w:val="008D16E3"/>
    <w:rsid w:val="008D1B60"/>
    <w:rsid w:val="008D32EE"/>
    <w:rsid w:val="008D6151"/>
    <w:rsid w:val="008D67E2"/>
    <w:rsid w:val="008D77BE"/>
    <w:rsid w:val="008E05A6"/>
    <w:rsid w:val="008E5BF8"/>
    <w:rsid w:val="008E5F77"/>
    <w:rsid w:val="008E705F"/>
    <w:rsid w:val="008E72F1"/>
    <w:rsid w:val="008F16B4"/>
    <w:rsid w:val="008F22A8"/>
    <w:rsid w:val="008F4D70"/>
    <w:rsid w:val="008F6B98"/>
    <w:rsid w:val="00901541"/>
    <w:rsid w:val="00901BC3"/>
    <w:rsid w:val="00902646"/>
    <w:rsid w:val="0090510A"/>
    <w:rsid w:val="0090583C"/>
    <w:rsid w:val="009069C1"/>
    <w:rsid w:val="00906A51"/>
    <w:rsid w:val="00911109"/>
    <w:rsid w:val="00911816"/>
    <w:rsid w:val="00912DA4"/>
    <w:rsid w:val="0091487D"/>
    <w:rsid w:val="00916BAE"/>
    <w:rsid w:val="00917B30"/>
    <w:rsid w:val="00917F7E"/>
    <w:rsid w:val="00921179"/>
    <w:rsid w:val="00922B70"/>
    <w:rsid w:val="00922BAA"/>
    <w:rsid w:val="009235DE"/>
    <w:rsid w:val="009239FC"/>
    <w:rsid w:val="00923BB6"/>
    <w:rsid w:val="00927F90"/>
    <w:rsid w:val="009300ED"/>
    <w:rsid w:val="00930F49"/>
    <w:rsid w:val="00931427"/>
    <w:rsid w:val="00931D28"/>
    <w:rsid w:val="009323F3"/>
    <w:rsid w:val="00934C61"/>
    <w:rsid w:val="00935499"/>
    <w:rsid w:val="00936FE5"/>
    <w:rsid w:val="009373FC"/>
    <w:rsid w:val="00940424"/>
    <w:rsid w:val="00940FFD"/>
    <w:rsid w:val="00941324"/>
    <w:rsid w:val="00941723"/>
    <w:rsid w:val="009420CA"/>
    <w:rsid w:val="00942BB0"/>
    <w:rsid w:val="009445C6"/>
    <w:rsid w:val="00944B64"/>
    <w:rsid w:val="00945634"/>
    <w:rsid w:val="00951713"/>
    <w:rsid w:val="0095371C"/>
    <w:rsid w:val="00954DE4"/>
    <w:rsid w:val="00955A35"/>
    <w:rsid w:val="009566BC"/>
    <w:rsid w:val="00956A7F"/>
    <w:rsid w:val="00956ABC"/>
    <w:rsid w:val="00961008"/>
    <w:rsid w:val="009616F2"/>
    <w:rsid w:val="00961942"/>
    <w:rsid w:val="00962421"/>
    <w:rsid w:val="00963DC1"/>
    <w:rsid w:val="009650FD"/>
    <w:rsid w:val="00965478"/>
    <w:rsid w:val="00965757"/>
    <w:rsid w:val="00965E2B"/>
    <w:rsid w:val="009666A2"/>
    <w:rsid w:val="0096757D"/>
    <w:rsid w:val="00970EC4"/>
    <w:rsid w:val="00971FCB"/>
    <w:rsid w:val="00972EF8"/>
    <w:rsid w:val="0097353B"/>
    <w:rsid w:val="0097361C"/>
    <w:rsid w:val="00975EC4"/>
    <w:rsid w:val="009762AF"/>
    <w:rsid w:val="00977254"/>
    <w:rsid w:val="009774FB"/>
    <w:rsid w:val="00977B90"/>
    <w:rsid w:val="009811D0"/>
    <w:rsid w:val="009844F9"/>
    <w:rsid w:val="00984E5F"/>
    <w:rsid w:val="00986835"/>
    <w:rsid w:val="00987095"/>
    <w:rsid w:val="009873CC"/>
    <w:rsid w:val="00987611"/>
    <w:rsid w:val="00987C25"/>
    <w:rsid w:val="009901F7"/>
    <w:rsid w:val="00990291"/>
    <w:rsid w:val="00990D98"/>
    <w:rsid w:val="00995046"/>
    <w:rsid w:val="00997173"/>
    <w:rsid w:val="00997D6C"/>
    <w:rsid w:val="009A4554"/>
    <w:rsid w:val="009A5871"/>
    <w:rsid w:val="009A6B7A"/>
    <w:rsid w:val="009B02D8"/>
    <w:rsid w:val="009B140C"/>
    <w:rsid w:val="009B4EC8"/>
    <w:rsid w:val="009B6F51"/>
    <w:rsid w:val="009B7671"/>
    <w:rsid w:val="009B7F96"/>
    <w:rsid w:val="009C2AC7"/>
    <w:rsid w:val="009C2C2F"/>
    <w:rsid w:val="009C5CFE"/>
    <w:rsid w:val="009C64F5"/>
    <w:rsid w:val="009C7A6F"/>
    <w:rsid w:val="009D0695"/>
    <w:rsid w:val="009D0F5C"/>
    <w:rsid w:val="009D2AE7"/>
    <w:rsid w:val="009D2E21"/>
    <w:rsid w:val="009D3782"/>
    <w:rsid w:val="009D3DFC"/>
    <w:rsid w:val="009D4263"/>
    <w:rsid w:val="009D45D9"/>
    <w:rsid w:val="009D46EA"/>
    <w:rsid w:val="009D4C87"/>
    <w:rsid w:val="009D50C7"/>
    <w:rsid w:val="009D51A0"/>
    <w:rsid w:val="009D5E5D"/>
    <w:rsid w:val="009D630E"/>
    <w:rsid w:val="009D6F43"/>
    <w:rsid w:val="009E0EAB"/>
    <w:rsid w:val="009E1280"/>
    <w:rsid w:val="009E12E1"/>
    <w:rsid w:val="009E1CCA"/>
    <w:rsid w:val="009E2C37"/>
    <w:rsid w:val="009E3376"/>
    <w:rsid w:val="009E387B"/>
    <w:rsid w:val="009E3C66"/>
    <w:rsid w:val="009E3DC3"/>
    <w:rsid w:val="009E4CD2"/>
    <w:rsid w:val="009F3E53"/>
    <w:rsid w:val="009F45E0"/>
    <w:rsid w:val="009F6618"/>
    <w:rsid w:val="00A02D5C"/>
    <w:rsid w:val="00A032C2"/>
    <w:rsid w:val="00A04185"/>
    <w:rsid w:val="00A051E5"/>
    <w:rsid w:val="00A05899"/>
    <w:rsid w:val="00A06930"/>
    <w:rsid w:val="00A0715C"/>
    <w:rsid w:val="00A074CE"/>
    <w:rsid w:val="00A11530"/>
    <w:rsid w:val="00A11D72"/>
    <w:rsid w:val="00A15100"/>
    <w:rsid w:val="00A15601"/>
    <w:rsid w:val="00A16F6F"/>
    <w:rsid w:val="00A16F71"/>
    <w:rsid w:val="00A204AA"/>
    <w:rsid w:val="00A26B86"/>
    <w:rsid w:val="00A26B88"/>
    <w:rsid w:val="00A27CEB"/>
    <w:rsid w:val="00A31A38"/>
    <w:rsid w:val="00A323B9"/>
    <w:rsid w:val="00A3378F"/>
    <w:rsid w:val="00A342E2"/>
    <w:rsid w:val="00A351B7"/>
    <w:rsid w:val="00A354ED"/>
    <w:rsid w:val="00A35762"/>
    <w:rsid w:val="00A367C9"/>
    <w:rsid w:val="00A36B12"/>
    <w:rsid w:val="00A3762E"/>
    <w:rsid w:val="00A376A6"/>
    <w:rsid w:val="00A376B9"/>
    <w:rsid w:val="00A37FE7"/>
    <w:rsid w:val="00A402C4"/>
    <w:rsid w:val="00A407B8"/>
    <w:rsid w:val="00A4092E"/>
    <w:rsid w:val="00A423A8"/>
    <w:rsid w:val="00A43C43"/>
    <w:rsid w:val="00A459A8"/>
    <w:rsid w:val="00A45D4B"/>
    <w:rsid w:val="00A45EEB"/>
    <w:rsid w:val="00A46283"/>
    <w:rsid w:val="00A46E5D"/>
    <w:rsid w:val="00A5131E"/>
    <w:rsid w:val="00A51786"/>
    <w:rsid w:val="00A51BF1"/>
    <w:rsid w:val="00A53752"/>
    <w:rsid w:val="00A547C1"/>
    <w:rsid w:val="00A54E35"/>
    <w:rsid w:val="00A55EBC"/>
    <w:rsid w:val="00A56200"/>
    <w:rsid w:val="00A56E5D"/>
    <w:rsid w:val="00A572B0"/>
    <w:rsid w:val="00A575D0"/>
    <w:rsid w:val="00A57F87"/>
    <w:rsid w:val="00A61C65"/>
    <w:rsid w:val="00A620FF"/>
    <w:rsid w:val="00A625FC"/>
    <w:rsid w:val="00A637FF"/>
    <w:rsid w:val="00A63C1B"/>
    <w:rsid w:val="00A65426"/>
    <w:rsid w:val="00A704D6"/>
    <w:rsid w:val="00A708B0"/>
    <w:rsid w:val="00A7412E"/>
    <w:rsid w:val="00A8005E"/>
    <w:rsid w:val="00A80675"/>
    <w:rsid w:val="00A8166D"/>
    <w:rsid w:val="00A818A6"/>
    <w:rsid w:val="00A81E07"/>
    <w:rsid w:val="00A82170"/>
    <w:rsid w:val="00A83948"/>
    <w:rsid w:val="00A855D6"/>
    <w:rsid w:val="00A86178"/>
    <w:rsid w:val="00A86371"/>
    <w:rsid w:val="00A8690E"/>
    <w:rsid w:val="00A86F72"/>
    <w:rsid w:val="00A87930"/>
    <w:rsid w:val="00A904C1"/>
    <w:rsid w:val="00A92C11"/>
    <w:rsid w:val="00A930DB"/>
    <w:rsid w:val="00A9407A"/>
    <w:rsid w:val="00A94360"/>
    <w:rsid w:val="00A9604B"/>
    <w:rsid w:val="00A96511"/>
    <w:rsid w:val="00A97AA7"/>
    <w:rsid w:val="00AA09EE"/>
    <w:rsid w:val="00AA0E2F"/>
    <w:rsid w:val="00AA10A1"/>
    <w:rsid w:val="00AA1CDE"/>
    <w:rsid w:val="00AA3621"/>
    <w:rsid w:val="00AA59D0"/>
    <w:rsid w:val="00AA5E13"/>
    <w:rsid w:val="00AA69CF"/>
    <w:rsid w:val="00AA783B"/>
    <w:rsid w:val="00AB370D"/>
    <w:rsid w:val="00AB3EFB"/>
    <w:rsid w:val="00AB4B86"/>
    <w:rsid w:val="00AC033E"/>
    <w:rsid w:val="00AC2CC6"/>
    <w:rsid w:val="00AC5246"/>
    <w:rsid w:val="00AC55AB"/>
    <w:rsid w:val="00AC704E"/>
    <w:rsid w:val="00AC7615"/>
    <w:rsid w:val="00AD0C3B"/>
    <w:rsid w:val="00AD1EBB"/>
    <w:rsid w:val="00AD2F5A"/>
    <w:rsid w:val="00AD6880"/>
    <w:rsid w:val="00AE03AF"/>
    <w:rsid w:val="00AE139D"/>
    <w:rsid w:val="00AE1F68"/>
    <w:rsid w:val="00AE3180"/>
    <w:rsid w:val="00AE59CB"/>
    <w:rsid w:val="00AE611F"/>
    <w:rsid w:val="00AE7055"/>
    <w:rsid w:val="00AE71FF"/>
    <w:rsid w:val="00AE7911"/>
    <w:rsid w:val="00AF072C"/>
    <w:rsid w:val="00AF0D8A"/>
    <w:rsid w:val="00AF12D3"/>
    <w:rsid w:val="00AF1E8E"/>
    <w:rsid w:val="00AF2D0F"/>
    <w:rsid w:val="00AF2E0B"/>
    <w:rsid w:val="00AF30C7"/>
    <w:rsid w:val="00AF42B7"/>
    <w:rsid w:val="00AF4684"/>
    <w:rsid w:val="00AF4D56"/>
    <w:rsid w:val="00AF4DAB"/>
    <w:rsid w:val="00AF5CD4"/>
    <w:rsid w:val="00AF5CFE"/>
    <w:rsid w:val="00AF6281"/>
    <w:rsid w:val="00AF6F09"/>
    <w:rsid w:val="00AF7863"/>
    <w:rsid w:val="00B000D9"/>
    <w:rsid w:val="00B00299"/>
    <w:rsid w:val="00B0041C"/>
    <w:rsid w:val="00B007BF"/>
    <w:rsid w:val="00B021F0"/>
    <w:rsid w:val="00B030AB"/>
    <w:rsid w:val="00B03357"/>
    <w:rsid w:val="00B03BD8"/>
    <w:rsid w:val="00B0480F"/>
    <w:rsid w:val="00B04EF7"/>
    <w:rsid w:val="00B07327"/>
    <w:rsid w:val="00B121F3"/>
    <w:rsid w:val="00B14410"/>
    <w:rsid w:val="00B15AE5"/>
    <w:rsid w:val="00B16257"/>
    <w:rsid w:val="00B16275"/>
    <w:rsid w:val="00B16648"/>
    <w:rsid w:val="00B16C28"/>
    <w:rsid w:val="00B17662"/>
    <w:rsid w:val="00B17789"/>
    <w:rsid w:val="00B2191E"/>
    <w:rsid w:val="00B21DE5"/>
    <w:rsid w:val="00B22933"/>
    <w:rsid w:val="00B23808"/>
    <w:rsid w:val="00B240B8"/>
    <w:rsid w:val="00B24204"/>
    <w:rsid w:val="00B24791"/>
    <w:rsid w:val="00B24980"/>
    <w:rsid w:val="00B24CD3"/>
    <w:rsid w:val="00B25780"/>
    <w:rsid w:val="00B25FA6"/>
    <w:rsid w:val="00B26578"/>
    <w:rsid w:val="00B26623"/>
    <w:rsid w:val="00B269B2"/>
    <w:rsid w:val="00B2780A"/>
    <w:rsid w:val="00B2792E"/>
    <w:rsid w:val="00B30A1D"/>
    <w:rsid w:val="00B318F2"/>
    <w:rsid w:val="00B3398D"/>
    <w:rsid w:val="00B347E3"/>
    <w:rsid w:val="00B3571E"/>
    <w:rsid w:val="00B3729D"/>
    <w:rsid w:val="00B373B8"/>
    <w:rsid w:val="00B37649"/>
    <w:rsid w:val="00B40A07"/>
    <w:rsid w:val="00B40AA2"/>
    <w:rsid w:val="00B4180D"/>
    <w:rsid w:val="00B43324"/>
    <w:rsid w:val="00B43AAF"/>
    <w:rsid w:val="00B44C8C"/>
    <w:rsid w:val="00B44D6A"/>
    <w:rsid w:val="00B455A7"/>
    <w:rsid w:val="00B4781D"/>
    <w:rsid w:val="00B51D0A"/>
    <w:rsid w:val="00B52012"/>
    <w:rsid w:val="00B52BFA"/>
    <w:rsid w:val="00B52F76"/>
    <w:rsid w:val="00B52F85"/>
    <w:rsid w:val="00B54399"/>
    <w:rsid w:val="00B55D7B"/>
    <w:rsid w:val="00B562DE"/>
    <w:rsid w:val="00B56D74"/>
    <w:rsid w:val="00B57253"/>
    <w:rsid w:val="00B602C8"/>
    <w:rsid w:val="00B64C81"/>
    <w:rsid w:val="00B652D7"/>
    <w:rsid w:val="00B654D1"/>
    <w:rsid w:val="00B70B11"/>
    <w:rsid w:val="00B70CD2"/>
    <w:rsid w:val="00B70D4F"/>
    <w:rsid w:val="00B70EAE"/>
    <w:rsid w:val="00B71433"/>
    <w:rsid w:val="00B72DDB"/>
    <w:rsid w:val="00B77D23"/>
    <w:rsid w:val="00B805DE"/>
    <w:rsid w:val="00B810B6"/>
    <w:rsid w:val="00B811E6"/>
    <w:rsid w:val="00B815A2"/>
    <w:rsid w:val="00B82004"/>
    <w:rsid w:val="00B82A7C"/>
    <w:rsid w:val="00B8406B"/>
    <w:rsid w:val="00B862B5"/>
    <w:rsid w:val="00B87164"/>
    <w:rsid w:val="00B87973"/>
    <w:rsid w:val="00B937A3"/>
    <w:rsid w:val="00B9381F"/>
    <w:rsid w:val="00B949E3"/>
    <w:rsid w:val="00B964FB"/>
    <w:rsid w:val="00BA185A"/>
    <w:rsid w:val="00BA1B27"/>
    <w:rsid w:val="00BA1F54"/>
    <w:rsid w:val="00BA1FAD"/>
    <w:rsid w:val="00BA220E"/>
    <w:rsid w:val="00BA38BD"/>
    <w:rsid w:val="00BA501D"/>
    <w:rsid w:val="00BA505D"/>
    <w:rsid w:val="00BA50B7"/>
    <w:rsid w:val="00BA54D0"/>
    <w:rsid w:val="00BA67D9"/>
    <w:rsid w:val="00BA7E12"/>
    <w:rsid w:val="00BB18AE"/>
    <w:rsid w:val="00BB1BD9"/>
    <w:rsid w:val="00BB2598"/>
    <w:rsid w:val="00BB2AB4"/>
    <w:rsid w:val="00BB3843"/>
    <w:rsid w:val="00BB73D8"/>
    <w:rsid w:val="00BC0894"/>
    <w:rsid w:val="00BC14EF"/>
    <w:rsid w:val="00BC18AD"/>
    <w:rsid w:val="00BC443B"/>
    <w:rsid w:val="00BC4541"/>
    <w:rsid w:val="00BC5BDA"/>
    <w:rsid w:val="00BC6D8D"/>
    <w:rsid w:val="00BC6E31"/>
    <w:rsid w:val="00BC717F"/>
    <w:rsid w:val="00BC7ED5"/>
    <w:rsid w:val="00BD18C2"/>
    <w:rsid w:val="00BD2700"/>
    <w:rsid w:val="00BD53E6"/>
    <w:rsid w:val="00BD690F"/>
    <w:rsid w:val="00BD71A4"/>
    <w:rsid w:val="00BD7293"/>
    <w:rsid w:val="00BD7430"/>
    <w:rsid w:val="00BE07A9"/>
    <w:rsid w:val="00BE20E6"/>
    <w:rsid w:val="00BE61F0"/>
    <w:rsid w:val="00BE67ED"/>
    <w:rsid w:val="00BE6A09"/>
    <w:rsid w:val="00BE6DB8"/>
    <w:rsid w:val="00BF0E6A"/>
    <w:rsid w:val="00BF20CC"/>
    <w:rsid w:val="00BF3658"/>
    <w:rsid w:val="00BF5EB9"/>
    <w:rsid w:val="00BF731F"/>
    <w:rsid w:val="00BF73A8"/>
    <w:rsid w:val="00BF7850"/>
    <w:rsid w:val="00BF7AD6"/>
    <w:rsid w:val="00C0049D"/>
    <w:rsid w:val="00C004C3"/>
    <w:rsid w:val="00C01FC6"/>
    <w:rsid w:val="00C028A4"/>
    <w:rsid w:val="00C03A2A"/>
    <w:rsid w:val="00C0472C"/>
    <w:rsid w:val="00C0474E"/>
    <w:rsid w:val="00C0598B"/>
    <w:rsid w:val="00C05BC2"/>
    <w:rsid w:val="00C060D4"/>
    <w:rsid w:val="00C06D98"/>
    <w:rsid w:val="00C07BDA"/>
    <w:rsid w:val="00C07EAE"/>
    <w:rsid w:val="00C11F43"/>
    <w:rsid w:val="00C12B52"/>
    <w:rsid w:val="00C13705"/>
    <w:rsid w:val="00C15757"/>
    <w:rsid w:val="00C1642D"/>
    <w:rsid w:val="00C16A44"/>
    <w:rsid w:val="00C16EE3"/>
    <w:rsid w:val="00C215AB"/>
    <w:rsid w:val="00C2273E"/>
    <w:rsid w:val="00C23EE6"/>
    <w:rsid w:val="00C252A8"/>
    <w:rsid w:val="00C261BA"/>
    <w:rsid w:val="00C30076"/>
    <w:rsid w:val="00C33643"/>
    <w:rsid w:val="00C342D3"/>
    <w:rsid w:val="00C35347"/>
    <w:rsid w:val="00C354F6"/>
    <w:rsid w:val="00C3568B"/>
    <w:rsid w:val="00C40C66"/>
    <w:rsid w:val="00C410BB"/>
    <w:rsid w:val="00C419A6"/>
    <w:rsid w:val="00C45DBA"/>
    <w:rsid w:val="00C46BEA"/>
    <w:rsid w:val="00C47C6E"/>
    <w:rsid w:val="00C5044D"/>
    <w:rsid w:val="00C5088E"/>
    <w:rsid w:val="00C50F4A"/>
    <w:rsid w:val="00C51992"/>
    <w:rsid w:val="00C51A12"/>
    <w:rsid w:val="00C575B6"/>
    <w:rsid w:val="00C60A1C"/>
    <w:rsid w:val="00C617BB"/>
    <w:rsid w:val="00C642B5"/>
    <w:rsid w:val="00C6641E"/>
    <w:rsid w:val="00C72008"/>
    <w:rsid w:val="00C72D0A"/>
    <w:rsid w:val="00C73039"/>
    <w:rsid w:val="00C759C6"/>
    <w:rsid w:val="00C7620C"/>
    <w:rsid w:val="00C76EA7"/>
    <w:rsid w:val="00C7717B"/>
    <w:rsid w:val="00C81983"/>
    <w:rsid w:val="00C81E8A"/>
    <w:rsid w:val="00C83B8B"/>
    <w:rsid w:val="00C83EDC"/>
    <w:rsid w:val="00C850B8"/>
    <w:rsid w:val="00C85CCB"/>
    <w:rsid w:val="00C861D5"/>
    <w:rsid w:val="00C866B3"/>
    <w:rsid w:val="00C870AD"/>
    <w:rsid w:val="00C90985"/>
    <w:rsid w:val="00C913FC"/>
    <w:rsid w:val="00C92635"/>
    <w:rsid w:val="00C92A0A"/>
    <w:rsid w:val="00C93779"/>
    <w:rsid w:val="00C93C6E"/>
    <w:rsid w:val="00C9480B"/>
    <w:rsid w:val="00C94D60"/>
    <w:rsid w:val="00C969D2"/>
    <w:rsid w:val="00C972A1"/>
    <w:rsid w:val="00CA1881"/>
    <w:rsid w:val="00CA2345"/>
    <w:rsid w:val="00CA258B"/>
    <w:rsid w:val="00CA33CB"/>
    <w:rsid w:val="00CA40B6"/>
    <w:rsid w:val="00CA6312"/>
    <w:rsid w:val="00CA6E48"/>
    <w:rsid w:val="00CA7A20"/>
    <w:rsid w:val="00CA7A63"/>
    <w:rsid w:val="00CB01C6"/>
    <w:rsid w:val="00CB1E4B"/>
    <w:rsid w:val="00CB2C18"/>
    <w:rsid w:val="00CB4331"/>
    <w:rsid w:val="00CB5CE0"/>
    <w:rsid w:val="00CB70BF"/>
    <w:rsid w:val="00CB714B"/>
    <w:rsid w:val="00CC00F9"/>
    <w:rsid w:val="00CC06FB"/>
    <w:rsid w:val="00CC2C8F"/>
    <w:rsid w:val="00CC3839"/>
    <w:rsid w:val="00CC3E14"/>
    <w:rsid w:val="00CC4258"/>
    <w:rsid w:val="00CC679A"/>
    <w:rsid w:val="00CC755C"/>
    <w:rsid w:val="00CD00EB"/>
    <w:rsid w:val="00CD2EDB"/>
    <w:rsid w:val="00CD34DB"/>
    <w:rsid w:val="00CD3DFD"/>
    <w:rsid w:val="00CD4F15"/>
    <w:rsid w:val="00CD5AC4"/>
    <w:rsid w:val="00CD7A84"/>
    <w:rsid w:val="00CE023C"/>
    <w:rsid w:val="00CE0DA9"/>
    <w:rsid w:val="00CE1F41"/>
    <w:rsid w:val="00CE339F"/>
    <w:rsid w:val="00CE64F8"/>
    <w:rsid w:val="00CF0433"/>
    <w:rsid w:val="00CF0450"/>
    <w:rsid w:val="00CF09A4"/>
    <w:rsid w:val="00CF2517"/>
    <w:rsid w:val="00CF43C4"/>
    <w:rsid w:val="00CF6B32"/>
    <w:rsid w:val="00CF73DB"/>
    <w:rsid w:val="00CF7D56"/>
    <w:rsid w:val="00D001C5"/>
    <w:rsid w:val="00D004C7"/>
    <w:rsid w:val="00D05226"/>
    <w:rsid w:val="00D05451"/>
    <w:rsid w:val="00D062C6"/>
    <w:rsid w:val="00D06633"/>
    <w:rsid w:val="00D0691E"/>
    <w:rsid w:val="00D07AB5"/>
    <w:rsid w:val="00D10902"/>
    <w:rsid w:val="00D10F1F"/>
    <w:rsid w:val="00D12466"/>
    <w:rsid w:val="00D134C5"/>
    <w:rsid w:val="00D14837"/>
    <w:rsid w:val="00D14D53"/>
    <w:rsid w:val="00D16F17"/>
    <w:rsid w:val="00D17753"/>
    <w:rsid w:val="00D202AF"/>
    <w:rsid w:val="00D208E9"/>
    <w:rsid w:val="00D21124"/>
    <w:rsid w:val="00D211E1"/>
    <w:rsid w:val="00D22F68"/>
    <w:rsid w:val="00D23105"/>
    <w:rsid w:val="00D252AF"/>
    <w:rsid w:val="00D26D28"/>
    <w:rsid w:val="00D31FC3"/>
    <w:rsid w:val="00D3293F"/>
    <w:rsid w:val="00D334E2"/>
    <w:rsid w:val="00D36155"/>
    <w:rsid w:val="00D37044"/>
    <w:rsid w:val="00D371DE"/>
    <w:rsid w:val="00D37BE5"/>
    <w:rsid w:val="00D403D7"/>
    <w:rsid w:val="00D416E5"/>
    <w:rsid w:val="00D417C2"/>
    <w:rsid w:val="00D434EA"/>
    <w:rsid w:val="00D446B0"/>
    <w:rsid w:val="00D4493B"/>
    <w:rsid w:val="00D461BD"/>
    <w:rsid w:val="00D4731B"/>
    <w:rsid w:val="00D47DFC"/>
    <w:rsid w:val="00D52D2A"/>
    <w:rsid w:val="00D5443D"/>
    <w:rsid w:val="00D559FE"/>
    <w:rsid w:val="00D55E06"/>
    <w:rsid w:val="00D57B9E"/>
    <w:rsid w:val="00D620B4"/>
    <w:rsid w:val="00D627AF"/>
    <w:rsid w:val="00D62D61"/>
    <w:rsid w:val="00D63749"/>
    <w:rsid w:val="00D66E23"/>
    <w:rsid w:val="00D70D60"/>
    <w:rsid w:val="00D745A6"/>
    <w:rsid w:val="00D7478F"/>
    <w:rsid w:val="00D74C51"/>
    <w:rsid w:val="00D7574D"/>
    <w:rsid w:val="00D77F3D"/>
    <w:rsid w:val="00D803E8"/>
    <w:rsid w:val="00D80D00"/>
    <w:rsid w:val="00D80E05"/>
    <w:rsid w:val="00D84216"/>
    <w:rsid w:val="00D86255"/>
    <w:rsid w:val="00D866A0"/>
    <w:rsid w:val="00D86D18"/>
    <w:rsid w:val="00D90AA7"/>
    <w:rsid w:val="00D92F00"/>
    <w:rsid w:val="00D9675D"/>
    <w:rsid w:val="00D9698D"/>
    <w:rsid w:val="00D96B0C"/>
    <w:rsid w:val="00DA0C2E"/>
    <w:rsid w:val="00DA1B00"/>
    <w:rsid w:val="00DA41D2"/>
    <w:rsid w:val="00DA70A7"/>
    <w:rsid w:val="00DB0BF9"/>
    <w:rsid w:val="00DB0FFC"/>
    <w:rsid w:val="00DB1AC6"/>
    <w:rsid w:val="00DB751E"/>
    <w:rsid w:val="00DC0233"/>
    <w:rsid w:val="00DC06E9"/>
    <w:rsid w:val="00DC0B2B"/>
    <w:rsid w:val="00DC3B5B"/>
    <w:rsid w:val="00DC440B"/>
    <w:rsid w:val="00DC5B3B"/>
    <w:rsid w:val="00DC5BFB"/>
    <w:rsid w:val="00DC65DF"/>
    <w:rsid w:val="00DC67F4"/>
    <w:rsid w:val="00DD2B86"/>
    <w:rsid w:val="00DD52CF"/>
    <w:rsid w:val="00DD5381"/>
    <w:rsid w:val="00DD5981"/>
    <w:rsid w:val="00DD6FC8"/>
    <w:rsid w:val="00DD76A7"/>
    <w:rsid w:val="00DE0D8C"/>
    <w:rsid w:val="00DE2217"/>
    <w:rsid w:val="00DE2470"/>
    <w:rsid w:val="00DE35E9"/>
    <w:rsid w:val="00DE3726"/>
    <w:rsid w:val="00DE4CD4"/>
    <w:rsid w:val="00DE5C68"/>
    <w:rsid w:val="00DE65B0"/>
    <w:rsid w:val="00DE703B"/>
    <w:rsid w:val="00DF029A"/>
    <w:rsid w:val="00DF0DDA"/>
    <w:rsid w:val="00DF132D"/>
    <w:rsid w:val="00DF239A"/>
    <w:rsid w:val="00DF3787"/>
    <w:rsid w:val="00DF4B3A"/>
    <w:rsid w:val="00DF7F26"/>
    <w:rsid w:val="00E00C5D"/>
    <w:rsid w:val="00E0139F"/>
    <w:rsid w:val="00E013F4"/>
    <w:rsid w:val="00E014CD"/>
    <w:rsid w:val="00E039D6"/>
    <w:rsid w:val="00E04BBF"/>
    <w:rsid w:val="00E04D52"/>
    <w:rsid w:val="00E0799D"/>
    <w:rsid w:val="00E11CE2"/>
    <w:rsid w:val="00E12CB4"/>
    <w:rsid w:val="00E139E6"/>
    <w:rsid w:val="00E15DCC"/>
    <w:rsid w:val="00E161C2"/>
    <w:rsid w:val="00E172E8"/>
    <w:rsid w:val="00E20DAB"/>
    <w:rsid w:val="00E22871"/>
    <w:rsid w:val="00E230EA"/>
    <w:rsid w:val="00E25735"/>
    <w:rsid w:val="00E25C8D"/>
    <w:rsid w:val="00E25E41"/>
    <w:rsid w:val="00E31395"/>
    <w:rsid w:val="00E318E2"/>
    <w:rsid w:val="00E327F9"/>
    <w:rsid w:val="00E33DEE"/>
    <w:rsid w:val="00E35591"/>
    <w:rsid w:val="00E35EAB"/>
    <w:rsid w:val="00E36DD4"/>
    <w:rsid w:val="00E371DB"/>
    <w:rsid w:val="00E42AFF"/>
    <w:rsid w:val="00E440BF"/>
    <w:rsid w:val="00E47DBE"/>
    <w:rsid w:val="00E50E6B"/>
    <w:rsid w:val="00E51195"/>
    <w:rsid w:val="00E51BFE"/>
    <w:rsid w:val="00E52710"/>
    <w:rsid w:val="00E52935"/>
    <w:rsid w:val="00E54DBF"/>
    <w:rsid w:val="00E54E2E"/>
    <w:rsid w:val="00E577B7"/>
    <w:rsid w:val="00E60598"/>
    <w:rsid w:val="00E60CC6"/>
    <w:rsid w:val="00E614A9"/>
    <w:rsid w:val="00E64AF9"/>
    <w:rsid w:val="00E666BD"/>
    <w:rsid w:val="00E666EB"/>
    <w:rsid w:val="00E66B4E"/>
    <w:rsid w:val="00E67582"/>
    <w:rsid w:val="00E700C0"/>
    <w:rsid w:val="00E7243E"/>
    <w:rsid w:val="00E72916"/>
    <w:rsid w:val="00E733E5"/>
    <w:rsid w:val="00E735BC"/>
    <w:rsid w:val="00E73DB3"/>
    <w:rsid w:val="00E7617B"/>
    <w:rsid w:val="00E77CF4"/>
    <w:rsid w:val="00E82B43"/>
    <w:rsid w:val="00E833DD"/>
    <w:rsid w:val="00E83690"/>
    <w:rsid w:val="00E83ECB"/>
    <w:rsid w:val="00E84D64"/>
    <w:rsid w:val="00E86A02"/>
    <w:rsid w:val="00E90EDF"/>
    <w:rsid w:val="00E910D4"/>
    <w:rsid w:val="00E9126C"/>
    <w:rsid w:val="00E932EF"/>
    <w:rsid w:val="00E93F15"/>
    <w:rsid w:val="00E95293"/>
    <w:rsid w:val="00E96201"/>
    <w:rsid w:val="00EA2224"/>
    <w:rsid w:val="00EA270B"/>
    <w:rsid w:val="00EA2E32"/>
    <w:rsid w:val="00EA320E"/>
    <w:rsid w:val="00EA43F6"/>
    <w:rsid w:val="00EA51E3"/>
    <w:rsid w:val="00EA62D0"/>
    <w:rsid w:val="00EB0EB3"/>
    <w:rsid w:val="00EB214D"/>
    <w:rsid w:val="00EB2DFE"/>
    <w:rsid w:val="00EB547A"/>
    <w:rsid w:val="00EB57B7"/>
    <w:rsid w:val="00EB60CA"/>
    <w:rsid w:val="00EB6D4C"/>
    <w:rsid w:val="00EB7096"/>
    <w:rsid w:val="00EB76B3"/>
    <w:rsid w:val="00EB7B5F"/>
    <w:rsid w:val="00EC0EFA"/>
    <w:rsid w:val="00EC1DFC"/>
    <w:rsid w:val="00EC32F1"/>
    <w:rsid w:val="00EC6660"/>
    <w:rsid w:val="00EC6870"/>
    <w:rsid w:val="00ED0506"/>
    <w:rsid w:val="00ED1BAD"/>
    <w:rsid w:val="00ED317D"/>
    <w:rsid w:val="00ED5433"/>
    <w:rsid w:val="00ED7151"/>
    <w:rsid w:val="00EE2ECC"/>
    <w:rsid w:val="00EE3970"/>
    <w:rsid w:val="00EE5DFF"/>
    <w:rsid w:val="00EE60D5"/>
    <w:rsid w:val="00EE75D7"/>
    <w:rsid w:val="00EE772D"/>
    <w:rsid w:val="00EF01E5"/>
    <w:rsid w:val="00EF0765"/>
    <w:rsid w:val="00EF43FB"/>
    <w:rsid w:val="00EF446C"/>
    <w:rsid w:val="00EF4E87"/>
    <w:rsid w:val="00EF6A40"/>
    <w:rsid w:val="00EF6CB9"/>
    <w:rsid w:val="00F01CB8"/>
    <w:rsid w:val="00F0697B"/>
    <w:rsid w:val="00F11BBA"/>
    <w:rsid w:val="00F11E22"/>
    <w:rsid w:val="00F14558"/>
    <w:rsid w:val="00F147D7"/>
    <w:rsid w:val="00F148C4"/>
    <w:rsid w:val="00F14A22"/>
    <w:rsid w:val="00F1528B"/>
    <w:rsid w:val="00F15335"/>
    <w:rsid w:val="00F16CE7"/>
    <w:rsid w:val="00F20342"/>
    <w:rsid w:val="00F20586"/>
    <w:rsid w:val="00F20EFB"/>
    <w:rsid w:val="00F21265"/>
    <w:rsid w:val="00F229B8"/>
    <w:rsid w:val="00F22A1E"/>
    <w:rsid w:val="00F240C2"/>
    <w:rsid w:val="00F240CD"/>
    <w:rsid w:val="00F255CF"/>
    <w:rsid w:val="00F25F4F"/>
    <w:rsid w:val="00F26E04"/>
    <w:rsid w:val="00F27F7C"/>
    <w:rsid w:val="00F30446"/>
    <w:rsid w:val="00F32619"/>
    <w:rsid w:val="00F3487E"/>
    <w:rsid w:val="00F34ED7"/>
    <w:rsid w:val="00F353A9"/>
    <w:rsid w:val="00F355D7"/>
    <w:rsid w:val="00F35F3D"/>
    <w:rsid w:val="00F371C4"/>
    <w:rsid w:val="00F40DA9"/>
    <w:rsid w:val="00F415B7"/>
    <w:rsid w:val="00F42EC6"/>
    <w:rsid w:val="00F439EC"/>
    <w:rsid w:val="00F44291"/>
    <w:rsid w:val="00F45570"/>
    <w:rsid w:val="00F45953"/>
    <w:rsid w:val="00F45E35"/>
    <w:rsid w:val="00F45F01"/>
    <w:rsid w:val="00F46A55"/>
    <w:rsid w:val="00F470CB"/>
    <w:rsid w:val="00F4738A"/>
    <w:rsid w:val="00F51909"/>
    <w:rsid w:val="00F53CAD"/>
    <w:rsid w:val="00F53D7A"/>
    <w:rsid w:val="00F53F54"/>
    <w:rsid w:val="00F54F32"/>
    <w:rsid w:val="00F559DE"/>
    <w:rsid w:val="00F57231"/>
    <w:rsid w:val="00F608EB"/>
    <w:rsid w:val="00F62142"/>
    <w:rsid w:val="00F649CC"/>
    <w:rsid w:val="00F70165"/>
    <w:rsid w:val="00F702DD"/>
    <w:rsid w:val="00F70793"/>
    <w:rsid w:val="00F71933"/>
    <w:rsid w:val="00F73144"/>
    <w:rsid w:val="00F747B2"/>
    <w:rsid w:val="00F74F71"/>
    <w:rsid w:val="00F75361"/>
    <w:rsid w:val="00F76333"/>
    <w:rsid w:val="00F801BA"/>
    <w:rsid w:val="00F805DF"/>
    <w:rsid w:val="00F8075C"/>
    <w:rsid w:val="00F8082A"/>
    <w:rsid w:val="00F80E63"/>
    <w:rsid w:val="00F842F8"/>
    <w:rsid w:val="00F8592C"/>
    <w:rsid w:val="00F86233"/>
    <w:rsid w:val="00F900F7"/>
    <w:rsid w:val="00F90118"/>
    <w:rsid w:val="00F91CA7"/>
    <w:rsid w:val="00F93B1D"/>
    <w:rsid w:val="00F943D4"/>
    <w:rsid w:val="00F952B9"/>
    <w:rsid w:val="00F9626A"/>
    <w:rsid w:val="00F96AF2"/>
    <w:rsid w:val="00FA01FA"/>
    <w:rsid w:val="00FA0217"/>
    <w:rsid w:val="00FA06DC"/>
    <w:rsid w:val="00FA1C6E"/>
    <w:rsid w:val="00FA20AB"/>
    <w:rsid w:val="00FA2B75"/>
    <w:rsid w:val="00FA2BF8"/>
    <w:rsid w:val="00FA2EF3"/>
    <w:rsid w:val="00FA3BB8"/>
    <w:rsid w:val="00FA402A"/>
    <w:rsid w:val="00FA498A"/>
    <w:rsid w:val="00FA4ECC"/>
    <w:rsid w:val="00FA598F"/>
    <w:rsid w:val="00FA6ACB"/>
    <w:rsid w:val="00FA6C3D"/>
    <w:rsid w:val="00FA6C9B"/>
    <w:rsid w:val="00FA767D"/>
    <w:rsid w:val="00FA78A9"/>
    <w:rsid w:val="00FB4312"/>
    <w:rsid w:val="00FB6721"/>
    <w:rsid w:val="00FB773F"/>
    <w:rsid w:val="00FC0CCB"/>
    <w:rsid w:val="00FC2F15"/>
    <w:rsid w:val="00FC31E3"/>
    <w:rsid w:val="00FC3F56"/>
    <w:rsid w:val="00FC4083"/>
    <w:rsid w:val="00FC5018"/>
    <w:rsid w:val="00FD1F21"/>
    <w:rsid w:val="00FD5234"/>
    <w:rsid w:val="00FD55D7"/>
    <w:rsid w:val="00FD5AB7"/>
    <w:rsid w:val="00FD5E97"/>
    <w:rsid w:val="00FD7340"/>
    <w:rsid w:val="00FE1A44"/>
    <w:rsid w:val="00FE2379"/>
    <w:rsid w:val="00FE33CF"/>
    <w:rsid w:val="00FE3FF1"/>
    <w:rsid w:val="00FE406B"/>
    <w:rsid w:val="00FE4F62"/>
    <w:rsid w:val="00FF0300"/>
    <w:rsid w:val="00FF14DF"/>
    <w:rsid w:val="00FF2365"/>
    <w:rsid w:val="00FF2AF4"/>
    <w:rsid w:val="00FF512A"/>
    <w:rsid w:val="00FF5A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0,0,0,0"/>
    </o:shapedefaults>
    <o:shapelayout v:ext="edit">
      <o:idmap v:ext="edit" data="1"/>
    </o:shapelayout>
  </w:shapeDefaults>
  <w:decimalSymbol w:val="."/>
  <w:listSeparator w:val=","/>
  <w15:docId w15:val="{5BAE349F-CE08-4FE3-8C59-E716DCA0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57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aliases w:val="H1,NMP Heading 1,Normal + Font: Helvetica,Bold,Space Before 12 pt,Not Bold,app heading 1,l1,h1,章,h11,h12,h13,h14,h15,h16,heading 1,THeading 1,标题 1A,nms Chapter,1.,Huvudrubrik,R1,H11,1. heading 1,标准章,Otsikko 1,Sec1,1st level,1st level1,1st level2,o"/>
    <w:basedOn w:val="a"/>
    <w:next w:val="a0"/>
    <w:qFormat/>
    <w:rsid w:val="00854574"/>
    <w:pPr>
      <w:keepNext/>
      <w:keepLines/>
      <w:numPr>
        <w:numId w:val="1"/>
      </w:numPr>
      <w:spacing w:line="360" w:lineRule="auto"/>
      <w:outlineLvl w:val="0"/>
    </w:pPr>
    <w:rPr>
      <w:b/>
      <w:kern w:val="44"/>
      <w:sz w:val="28"/>
      <w:szCs w:val="20"/>
    </w:rPr>
  </w:style>
  <w:style w:type="paragraph" w:styleId="2">
    <w:name w:val="heading 2"/>
    <w:aliases w:val="Head2A,2,H2,heading 2+ Indent: Left 0.25 in,heading8,节,标题 2 Char,heading 2+ Indent: Left 0.25 in Char,节 Char,H2 Char,Head2A Char,2 Char,UNDERRUBRIK 1-2 Char,h2 Char,2nd level Char,õberschrift 2 Char,1.1  heading 2 Char,??õberschrift 2 Char"/>
    <w:basedOn w:val="a"/>
    <w:next w:val="a0"/>
    <w:qFormat/>
    <w:rsid w:val="00854574"/>
    <w:pPr>
      <w:keepNext/>
      <w:keepLines/>
      <w:numPr>
        <w:ilvl w:val="1"/>
        <w:numId w:val="1"/>
      </w:numPr>
      <w:spacing w:line="360" w:lineRule="auto"/>
      <w:outlineLvl w:val="1"/>
    </w:pPr>
    <w:rPr>
      <w:b/>
      <w:sz w:val="24"/>
      <w:szCs w:val="20"/>
    </w:rPr>
  </w:style>
  <w:style w:type="paragraph" w:styleId="3">
    <w:name w:val="heading 3"/>
    <w:aliases w:val="Underrubrik2,H3,heading 3 + Indent: Left 0.25 in,hello,1.1.1 Heading 3,h3,heading 3,h31,h32,THeading 3,nms SubSect1,1.1.1,heading 3 + Indent: 1.1.1Left 0.25 in,b3,Titolo Sotto/Sottosezione,heading 3TOC,E3,H3-Heading 3,3,l3.3,l3,list 3,list3,subhead"/>
    <w:basedOn w:val="a"/>
    <w:next w:val="a0"/>
    <w:qFormat/>
    <w:rsid w:val="00854574"/>
    <w:pPr>
      <w:keepNext/>
      <w:keepLines/>
      <w:numPr>
        <w:ilvl w:val="2"/>
        <w:numId w:val="1"/>
      </w:numPr>
      <w:outlineLvl w:val="2"/>
    </w:pPr>
    <w:rPr>
      <w:b/>
      <w:szCs w:val="20"/>
    </w:rPr>
  </w:style>
  <w:style w:type="paragraph" w:styleId="4">
    <w:name w:val="heading 4"/>
    <w:aliases w:val="h4,heading 4 + Indent: Left 0.5 in,Memo Heading 4,H4,H41,h41,H42,h42,H43,h43,H411,h411,H421,h421,H44,h44,H412,h412,H422,h422,H431,h431,H45,h45,H413,h413,H423,h423,H432,h432,H46,h46,H47,h47,1.1.1.1 Heading 4,heading 41,heading 42,heading 4,b4,h441,P"/>
    <w:basedOn w:val="a"/>
    <w:next w:val="a0"/>
    <w:qFormat/>
    <w:rsid w:val="00854574"/>
    <w:pPr>
      <w:keepNext/>
      <w:keepLines/>
      <w:numPr>
        <w:ilvl w:val="3"/>
        <w:numId w:val="1"/>
      </w:numPr>
      <w:spacing w:line="360" w:lineRule="auto"/>
      <w:outlineLvl w:val="3"/>
    </w:pPr>
    <w:rPr>
      <w:b/>
      <w:szCs w:val="20"/>
    </w:rPr>
  </w:style>
  <w:style w:type="paragraph" w:styleId="5">
    <w:name w:val="heading 5"/>
    <w:aliases w:val="h5,heading 5 + Indent: Left 0.5 in,heading 5,IS41 Heading 5,H5,l5,hm,Table label,mh2,Module heading 2,Head 5,list 5,5,Heading5,h51,heading 51,Heading51,h52,h53,p,Roman list,Indent,Heading 5 (RFQ),PIM 5,dash,ds,dd,口,口1,口2,l5+toc5,Numbered Sub-list,一"/>
    <w:basedOn w:val="a"/>
    <w:next w:val="a"/>
    <w:qFormat/>
    <w:rsid w:val="00854574"/>
    <w:pPr>
      <w:keepNext/>
      <w:keepLines/>
      <w:numPr>
        <w:ilvl w:val="4"/>
        <w:numId w:val="1"/>
      </w:numPr>
      <w:spacing w:line="360" w:lineRule="auto"/>
      <w:outlineLvl w:val="4"/>
    </w:pPr>
    <w:rPr>
      <w:b/>
      <w:szCs w:val="20"/>
    </w:rPr>
  </w:style>
  <w:style w:type="paragraph" w:styleId="6">
    <w:name w:val="heading 6"/>
    <w:basedOn w:val="a"/>
    <w:next w:val="a"/>
    <w:qFormat/>
    <w:rsid w:val="00854574"/>
    <w:pPr>
      <w:widowControl/>
      <w:tabs>
        <w:tab w:val="num" w:pos="2520"/>
      </w:tabs>
      <w:overflowPunct w:val="0"/>
      <w:autoSpaceDE w:val="0"/>
      <w:autoSpaceDN w:val="0"/>
      <w:adjustRightInd w:val="0"/>
      <w:spacing w:before="240" w:after="60" w:line="360" w:lineRule="auto"/>
      <w:ind w:left="2520" w:hanging="420"/>
      <w:textAlignment w:val="baseline"/>
      <w:outlineLvl w:val="5"/>
    </w:pPr>
    <w:rPr>
      <w:rFonts w:ascii="Arial" w:hAnsi="Arial"/>
      <w:i/>
      <w:noProof/>
      <w:kern w:val="0"/>
      <w:sz w:val="22"/>
      <w:szCs w:val="20"/>
    </w:rPr>
  </w:style>
  <w:style w:type="paragraph" w:styleId="7">
    <w:name w:val="heading 7"/>
    <w:basedOn w:val="a"/>
    <w:next w:val="a"/>
    <w:qFormat/>
    <w:rsid w:val="00854574"/>
    <w:pPr>
      <w:widowControl/>
      <w:tabs>
        <w:tab w:val="num" w:pos="2940"/>
      </w:tabs>
      <w:overflowPunct w:val="0"/>
      <w:autoSpaceDE w:val="0"/>
      <w:autoSpaceDN w:val="0"/>
      <w:adjustRightInd w:val="0"/>
      <w:spacing w:before="240" w:after="60" w:line="360" w:lineRule="auto"/>
      <w:ind w:left="2940" w:hanging="420"/>
      <w:textAlignment w:val="baseline"/>
      <w:outlineLvl w:val="6"/>
    </w:pPr>
    <w:rPr>
      <w:rFonts w:ascii="Arial" w:hAnsi="Arial"/>
      <w:noProof/>
      <w:kern w:val="0"/>
      <w:sz w:val="24"/>
      <w:szCs w:val="20"/>
    </w:rPr>
  </w:style>
  <w:style w:type="paragraph" w:styleId="8">
    <w:name w:val="heading 8"/>
    <w:basedOn w:val="a"/>
    <w:next w:val="a"/>
    <w:qFormat/>
    <w:rsid w:val="00854574"/>
    <w:pPr>
      <w:widowControl/>
      <w:tabs>
        <w:tab w:val="num" w:pos="3360"/>
      </w:tabs>
      <w:overflowPunct w:val="0"/>
      <w:autoSpaceDE w:val="0"/>
      <w:autoSpaceDN w:val="0"/>
      <w:adjustRightInd w:val="0"/>
      <w:spacing w:before="240" w:after="60" w:line="360" w:lineRule="auto"/>
      <w:ind w:left="3360" w:hanging="420"/>
      <w:textAlignment w:val="baseline"/>
      <w:outlineLvl w:val="7"/>
    </w:pPr>
    <w:rPr>
      <w:rFonts w:ascii="Arial" w:hAnsi="Arial"/>
      <w:i/>
      <w:noProof/>
      <w:kern w:val="0"/>
      <w:sz w:val="24"/>
      <w:szCs w:val="20"/>
    </w:rPr>
  </w:style>
  <w:style w:type="paragraph" w:styleId="9">
    <w:name w:val="heading 9"/>
    <w:basedOn w:val="a"/>
    <w:next w:val="a"/>
    <w:qFormat/>
    <w:rsid w:val="00854574"/>
    <w:pPr>
      <w:widowControl/>
      <w:tabs>
        <w:tab w:val="num" w:pos="3780"/>
      </w:tabs>
      <w:overflowPunct w:val="0"/>
      <w:autoSpaceDE w:val="0"/>
      <w:autoSpaceDN w:val="0"/>
      <w:adjustRightInd w:val="0"/>
      <w:spacing w:before="240" w:after="60" w:line="360" w:lineRule="auto"/>
      <w:ind w:left="3780" w:hanging="420"/>
      <w:textAlignment w:val="baseline"/>
      <w:outlineLvl w:val="8"/>
    </w:pPr>
    <w:rPr>
      <w:rFonts w:ascii="Arial" w:hAnsi="Arial"/>
      <w:i/>
      <w:noProof/>
      <w:kern w:val="0"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rsid w:val="0097361C"/>
    <w:pPr>
      <w:spacing w:after="120"/>
    </w:pPr>
  </w:style>
  <w:style w:type="paragraph" w:customStyle="1" w:styleId="1221">
    <w:name w:val="样式 首行缩进:  1.22 字符1"/>
    <w:basedOn w:val="a"/>
    <w:next w:val="a"/>
    <w:rsid w:val="0097361C"/>
    <w:pPr>
      <w:ind w:rightChars="-71" w:right="-149" w:firstLineChars="122" w:firstLine="256"/>
    </w:pPr>
    <w:rPr>
      <w:kern w:val="0"/>
      <w:szCs w:val="20"/>
    </w:rPr>
  </w:style>
  <w:style w:type="character" w:styleId="a5">
    <w:name w:val="Hyperlink"/>
    <w:basedOn w:val="a1"/>
    <w:rsid w:val="00B51D0A"/>
    <w:rPr>
      <w:color w:val="0000FF"/>
      <w:u w:val="single"/>
    </w:rPr>
  </w:style>
  <w:style w:type="paragraph" w:styleId="a6">
    <w:name w:val="footer"/>
    <w:basedOn w:val="a"/>
    <w:link w:val="Char"/>
    <w:uiPriority w:val="99"/>
    <w:rsid w:val="009736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1"/>
    <w:rsid w:val="0097361C"/>
  </w:style>
  <w:style w:type="paragraph" w:customStyle="1" w:styleId="MTDisplayEquation">
    <w:name w:val="MTDisplayEquation"/>
    <w:basedOn w:val="a"/>
    <w:next w:val="a0"/>
    <w:rsid w:val="0097361C"/>
    <w:pPr>
      <w:tabs>
        <w:tab w:val="center" w:pos="4160"/>
        <w:tab w:val="right" w:pos="8320"/>
      </w:tabs>
      <w:ind w:firstLineChars="200" w:firstLine="420"/>
    </w:pPr>
  </w:style>
  <w:style w:type="paragraph" w:styleId="a0">
    <w:name w:val="Body Text Indent"/>
    <w:basedOn w:val="a"/>
    <w:link w:val="Char0"/>
    <w:rsid w:val="00854574"/>
    <w:pPr>
      <w:ind w:firstLine="420"/>
    </w:pPr>
    <w:rPr>
      <w:rFonts w:ascii="Arial" w:hAnsi="Arial"/>
      <w:szCs w:val="21"/>
    </w:rPr>
  </w:style>
  <w:style w:type="paragraph" w:styleId="a8">
    <w:name w:val="Document Map"/>
    <w:basedOn w:val="a"/>
    <w:semiHidden/>
    <w:rsid w:val="00511BBD"/>
    <w:pPr>
      <w:shd w:val="clear" w:color="auto" w:fill="000080"/>
    </w:pPr>
  </w:style>
  <w:style w:type="paragraph" w:styleId="a9">
    <w:name w:val="header"/>
    <w:basedOn w:val="a"/>
    <w:rsid w:val="003A3D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a">
    <w:name w:val="表格内"/>
    <w:basedOn w:val="a"/>
    <w:rsid w:val="00854574"/>
    <w:pPr>
      <w:jc w:val="left"/>
    </w:pPr>
    <w:rPr>
      <w:rFonts w:ascii="Arial" w:hAnsi="Arial"/>
      <w:sz w:val="18"/>
      <w:szCs w:val="20"/>
    </w:rPr>
  </w:style>
  <w:style w:type="paragraph" w:customStyle="1" w:styleId="ab">
    <w:name w:val="表格的表头"/>
    <w:basedOn w:val="aa"/>
    <w:next w:val="aa"/>
    <w:rsid w:val="00854574"/>
    <w:pPr>
      <w:spacing w:before="40" w:after="40"/>
      <w:jc w:val="center"/>
    </w:pPr>
  </w:style>
  <w:style w:type="paragraph" w:customStyle="1" w:styleId="ac">
    <w:name w:val="目录"/>
    <w:basedOn w:val="a"/>
    <w:next w:val="a"/>
    <w:rsid w:val="00854574"/>
    <w:pPr>
      <w:jc w:val="center"/>
    </w:pPr>
    <w:rPr>
      <w:b/>
      <w:sz w:val="24"/>
      <w:szCs w:val="20"/>
    </w:rPr>
  </w:style>
  <w:style w:type="paragraph" w:styleId="10">
    <w:name w:val="toc 1"/>
    <w:basedOn w:val="a"/>
    <w:next w:val="a"/>
    <w:autoRedefine/>
    <w:semiHidden/>
    <w:rsid w:val="00854574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semiHidden/>
    <w:rsid w:val="00854574"/>
    <w:pPr>
      <w:ind w:left="210"/>
      <w:jc w:val="left"/>
    </w:pPr>
    <w:rPr>
      <w:smallCaps/>
      <w:sz w:val="20"/>
      <w:szCs w:val="20"/>
    </w:rPr>
  </w:style>
  <w:style w:type="paragraph" w:styleId="ad">
    <w:name w:val="caption"/>
    <w:basedOn w:val="a"/>
    <w:next w:val="a"/>
    <w:qFormat/>
    <w:rsid w:val="00235856"/>
    <w:pPr>
      <w:spacing w:afterLines="100"/>
      <w:jc w:val="center"/>
    </w:pPr>
    <w:rPr>
      <w:rFonts w:ascii="Arial" w:eastAsia="黑体" w:hAnsi="Arial" w:cs="Arial"/>
      <w:sz w:val="20"/>
      <w:szCs w:val="20"/>
    </w:rPr>
  </w:style>
  <w:style w:type="paragraph" w:customStyle="1" w:styleId="ae">
    <w:name w:val="题注 + 居中"/>
    <w:basedOn w:val="ad"/>
    <w:rsid w:val="00854574"/>
    <w:pPr>
      <w:spacing w:before="152" w:after="160" w:line="360" w:lineRule="auto"/>
    </w:pPr>
    <w:rPr>
      <w:rFonts w:cs="宋体"/>
      <w:sz w:val="21"/>
    </w:rPr>
  </w:style>
  <w:style w:type="paragraph" w:customStyle="1" w:styleId="af">
    <w:name w:val="主标题"/>
    <w:basedOn w:val="a"/>
    <w:next w:val="a"/>
    <w:rsid w:val="00854574"/>
    <w:pPr>
      <w:spacing w:line="360" w:lineRule="auto"/>
      <w:jc w:val="center"/>
    </w:pPr>
    <w:rPr>
      <w:b/>
      <w:sz w:val="30"/>
      <w:szCs w:val="20"/>
    </w:rPr>
  </w:style>
  <w:style w:type="character" w:styleId="af0">
    <w:name w:val="FollowedHyperlink"/>
    <w:basedOn w:val="a1"/>
    <w:rsid w:val="00B51D0A"/>
    <w:rPr>
      <w:color w:val="800080"/>
      <w:u w:val="single"/>
    </w:rPr>
  </w:style>
  <w:style w:type="table" w:styleId="af1">
    <w:name w:val="Table Grid"/>
    <w:basedOn w:val="a2"/>
    <w:rsid w:val="009F3E5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TEquationSection">
    <w:name w:val="MTEquationSection"/>
    <w:basedOn w:val="a1"/>
    <w:rsid w:val="003E7254"/>
    <w:rPr>
      <w:vanish w:val="0"/>
      <w:color w:val="FF0000"/>
    </w:rPr>
  </w:style>
  <w:style w:type="paragraph" w:styleId="30">
    <w:name w:val="toc 3"/>
    <w:basedOn w:val="a"/>
    <w:next w:val="a"/>
    <w:autoRedefine/>
    <w:semiHidden/>
    <w:rsid w:val="00965E2B"/>
    <w:pPr>
      <w:ind w:left="42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965E2B"/>
    <w:pPr>
      <w:ind w:left="630"/>
      <w:jc w:val="left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965E2B"/>
    <w:pPr>
      <w:ind w:left="840"/>
      <w:jc w:val="left"/>
    </w:pPr>
    <w:rPr>
      <w:sz w:val="18"/>
      <w:szCs w:val="18"/>
    </w:rPr>
  </w:style>
  <w:style w:type="paragraph" w:styleId="60">
    <w:name w:val="toc 6"/>
    <w:basedOn w:val="a"/>
    <w:next w:val="a"/>
    <w:autoRedefine/>
    <w:semiHidden/>
    <w:rsid w:val="00965E2B"/>
    <w:pPr>
      <w:ind w:left="1050"/>
      <w:jc w:val="left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965E2B"/>
    <w:pPr>
      <w:ind w:left="1260"/>
      <w:jc w:val="left"/>
    </w:pPr>
    <w:rPr>
      <w:sz w:val="18"/>
      <w:szCs w:val="18"/>
    </w:rPr>
  </w:style>
  <w:style w:type="paragraph" w:styleId="80">
    <w:name w:val="toc 8"/>
    <w:basedOn w:val="a"/>
    <w:next w:val="a"/>
    <w:autoRedefine/>
    <w:semiHidden/>
    <w:rsid w:val="00965E2B"/>
    <w:pPr>
      <w:ind w:left="1470"/>
      <w:jc w:val="left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965E2B"/>
    <w:pPr>
      <w:ind w:left="1680"/>
      <w:jc w:val="left"/>
    </w:pPr>
    <w:rPr>
      <w:sz w:val="18"/>
      <w:szCs w:val="18"/>
    </w:rPr>
  </w:style>
  <w:style w:type="character" w:customStyle="1" w:styleId="Char0">
    <w:name w:val="正文文本缩进 Char"/>
    <w:basedOn w:val="a1"/>
    <w:link w:val="a0"/>
    <w:rsid w:val="005165D4"/>
    <w:rPr>
      <w:rFonts w:ascii="Arial" w:eastAsia="宋体" w:hAnsi="Arial"/>
      <w:kern w:val="2"/>
      <w:sz w:val="21"/>
      <w:szCs w:val="21"/>
      <w:lang w:val="en-US" w:eastAsia="zh-CN" w:bidi="ar-SA"/>
    </w:rPr>
  </w:style>
  <w:style w:type="character" w:styleId="af2">
    <w:name w:val="annotation reference"/>
    <w:basedOn w:val="a1"/>
    <w:semiHidden/>
    <w:rsid w:val="002F3B8E"/>
    <w:rPr>
      <w:sz w:val="21"/>
      <w:szCs w:val="21"/>
    </w:rPr>
  </w:style>
  <w:style w:type="paragraph" w:styleId="af3">
    <w:name w:val="annotation text"/>
    <w:basedOn w:val="a"/>
    <w:semiHidden/>
    <w:rsid w:val="002F3B8E"/>
    <w:pPr>
      <w:jc w:val="left"/>
    </w:pPr>
  </w:style>
  <w:style w:type="paragraph" w:styleId="af4">
    <w:name w:val="annotation subject"/>
    <w:basedOn w:val="af3"/>
    <w:next w:val="af3"/>
    <w:semiHidden/>
    <w:rsid w:val="002F3B8E"/>
    <w:rPr>
      <w:b/>
      <w:bCs/>
    </w:rPr>
  </w:style>
  <w:style w:type="paragraph" w:styleId="af5">
    <w:name w:val="Balloon Text"/>
    <w:basedOn w:val="a"/>
    <w:semiHidden/>
    <w:rsid w:val="002F3B8E"/>
    <w:rPr>
      <w:sz w:val="18"/>
      <w:szCs w:val="18"/>
    </w:rPr>
  </w:style>
  <w:style w:type="character" w:customStyle="1" w:styleId="Char">
    <w:name w:val="页脚 Char"/>
    <w:basedOn w:val="a1"/>
    <w:link w:val="a6"/>
    <w:uiPriority w:val="99"/>
    <w:rsid w:val="008035D7"/>
    <w:rPr>
      <w:kern w:val="2"/>
      <w:sz w:val="18"/>
      <w:szCs w:val="18"/>
    </w:rPr>
  </w:style>
  <w:style w:type="paragraph" w:styleId="af6">
    <w:name w:val="List Paragraph"/>
    <w:basedOn w:val="a"/>
    <w:uiPriority w:val="34"/>
    <w:qFormat/>
    <w:rsid w:val="00584EE4"/>
    <w:pPr>
      <w:ind w:firstLineChars="200" w:firstLine="420"/>
    </w:pPr>
  </w:style>
  <w:style w:type="character" w:customStyle="1" w:styleId="apple-converted-space">
    <w:name w:val="apple-converted-space"/>
    <w:basedOn w:val="a1"/>
    <w:rsid w:val="00E44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5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C52DE-A80A-494B-8D3D-0E65F7C4A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4</Pages>
  <Words>397</Words>
  <Characters>2265</Characters>
  <Application>Microsoft Office Word</Application>
  <DocSecurity>0</DocSecurity>
  <Lines>18</Lines>
  <Paragraphs>5</Paragraphs>
  <ScaleCrop>false</ScaleCrop>
  <Company>uestc</Company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模拟通道设计之GF报告</dc:title>
  <dc:subject/>
  <dc:creator>Derek Song</dc:creator>
  <cp:keywords/>
  <dc:description/>
  <cp:lastModifiedBy>Overseas Markets-高学琴</cp:lastModifiedBy>
  <cp:revision>163</cp:revision>
  <cp:lastPrinted>2015-11-30T09:02:00Z</cp:lastPrinted>
  <dcterms:created xsi:type="dcterms:W3CDTF">2015-12-18T06:45:00Z</dcterms:created>
  <dcterms:modified xsi:type="dcterms:W3CDTF">2017-02-23T07:53:00Z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(#C1.#E1)</vt:lpwstr>
  </property>
  <property fmtid="{D5CDD505-2E9C-101B-9397-08002B2CF9AE}" pid="4" name="MTEquationSection">
    <vt:lpwstr>1</vt:lpwstr>
  </property>
</Properties>
</file>